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5"/>
        <w:gridCol w:w="1472"/>
        <w:gridCol w:w="4233"/>
      </w:tblGrid>
      <w:tr w:rsidR="00AB14B1" w:rsidTr="001975A5">
        <w:trPr>
          <w:trHeight w:val="2596"/>
        </w:trPr>
        <w:tc>
          <w:tcPr>
            <w:tcW w:w="38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14B1" w:rsidRPr="008D72D6" w:rsidRDefault="00AB14B1" w:rsidP="00AB14B1">
            <w:pPr>
              <w:rPr>
                <w:sz w:val="2"/>
                <w:szCs w:val="2"/>
              </w:rPr>
            </w:pPr>
          </w:p>
          <w:p w:rsidR="001975A5" w:rsidRDefault="001975A5" w:rsidP="001975A5">
            <w:pPr>
              <w:pStyle w:val="3"/>
              <w:spacing w:before="0" w:line="240" w:lineRule="exact"/>
              <w:rPr>
                <w:caps/>
                <w:color w:val="000000" w:themeColor="text1"/>
                <w:sz w:val="20"/>
                <w:szCs w:val="20"/>
              </w:rPr>
            </w:pPr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Баш</w:t>
            </w:r>
            <w:r w:rsidRPr="001975A5">
              <w:rPr>
                <w:rFonts w:eastAsia="MS Mincho" w:hAnsi="MS Mincho" w:cs="MS Mincho"/>
                <w:caps/>
                <w:color w:val="000000" w:themeColor="text1"/>
                <w:sz w:val="20"/>
                <w:szCs w:val="20"/>
              </w:rPr>
              <w:t>ҡ</w:t>
            </w:r>
            <w:r w:rsidRPr="001975A5">
              <w:rPr>
                <w:caps/>
                <w:color w:val="000000" w:themeColor="text1"/>
                <w:sz w:val="20"/>
                <w:szCs w:val="20"/>
              </w:rPr>
              <w:t>ортостан Республика</w:t>
            </w: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һ</w:t>
            </w:r>
            <w:proofErr w:type="gramStart"/>
            <w:r w:rsidRPr="001975A5">
              <w:rPr>
                <w:rFonts w:cs="Cambria"/>
                <w:caps/>
                <w:color w:val="000000" w:themeColor="text1"/>
                <w:sz w:val="20"/>
                <w:szCs w:val="20"/>
              </w:rPr>
              <w:t>ы</w:t>
            </w:r>
            <w:proofErr w:type="gramEnd"/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Ә</w:t>
            </w:r>
            <w:r w:rsidRPr="001975A5">
              <w:rPr>
                <w:rFonts w:cs="Cambria"/>
                <w:caps/>
                <w:color w:val="000000" w:themeColor="text1"/>
                <w:sz w:val="20"/>
                <w:szCs w:val="20"/>
              </w:rPr>
              <w:t>лш</w:t>
            </w: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ə</w:t>
            </w:r>
            <w:r w:rsidRPr="001975A5">
              <w:rPr>
                <w:caps/>
                <w:color w:val="000000" w:themeColor="text1"/>
                <w:sz w:val="20"/>
                <w:szCs w:val="20"/>
              </w:rPr>
              <w:t>й районы</w:t>
            </w:r>
          </w:p>
          <w:p w:rsidR="00E5433B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муниципаль районыны</w:t>
            </w: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ң</w:t>
            </w:r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473D30">
              <w:rPr>
                <w:rFonts w:ascii="BelZAGZ" w:eastAsia="MS Mincho" w:hAnsi="MS Mincho" w:cs="MS Mincho"/>
                <w:caps/>
                <w:color w:val="000000" w:themeColor="text1"/>
                <w:sz w:val="20"/>
                <w:szCs w:val="20"/>
              </w:rPr>
              <w:t>Ҡ</w:t>
            </w:r>
            <w:r w:rsidRPr="001975A5">
              <w:rPr>
                <w:caps/>
                <w:color w:val="000000" w:themeColor="text1"/>
                <w:sz w:val="20"/>
                <w:szCs w:val="20"/>
              </w:rPr>
              <w:t>армыш ауыл советы</w:t>
            </w:r>
          </w:p>
          <w:p w:rsidR="00E5433B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 xml:space="preserve">ауыл </w:t>
            </w:r>
            <w:r w:rsidR="001975A5" w:rsidRPr="001975A5">
              <w:rPr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975A5">
              <w:rPr>
                <w:caps/>
                <w:color w:val="000000" w:themeColor="text1"/>
                <w:sz w:val="20"/>
                <w:szCs w:val="20"/>
              </w:rPr>
              <w:t>бил</w:t>
            </w: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ə</w:t>
            </w:r>
            <w:r w:rsidRPr="001975A5">
              <w:rPr>
                <w:caps/>
                <w:color w:val="000000" w:themeColor="text1"/>
                <w:sz w:val="20"/>
                <w:szCs w:val="20"/>
              </w:rPr>
              <w:t>м</w:t>
            </w:r>
            <w:r w:rsidRPr="001975A5">
              <w:rPr>
                <w:rFonts w:hAnsi="Times New Roman" w:cs="Times New Roman"/>
                <w:caps/>
                <w:color w:val="000000" w:themeColor="text1"/>
                <w:sz w:val="20"/>
                <w:szCs w:val="20"/>
              </w:rPr>
              <w:t>əһ</w:t>
            </w:r>
            <w:r w:rsidRPr="001975A5">
              <w:rPr>
                <w:rFonts w:cs="Cambria"/>
                <w:caps/>
                <w:color w:val="000000" w:themeColor="text1"/>
                <w:sz w:val="20"/>
                <w:szCs w:val="20"/>
              </w:rPr>
              <w:t>е</w:t>
            </w:r>
            <w:r w:rsidR="001975A5" w:rsidRPr="001975A5">
              <w:rPr>
                <w:caps/>
                <w:color w:val="000000" w:themeColor="text1"/>
                <w:sz w:val="20"/>
                <w:szCs w:val="20"/>
              </w:rPr>
              <w:t xml:space="preserve"> Советы</w:t>
            </w:r>
          </w:p>
          <w:p w:rsidR="00AB14B1" w:rsidRPr="00473D30" w:rsidRDefault="00AB14B1" w:rsidP="001975A5">
            <w:pPr>
              <w:pStyle w:val="1"/>
              <w:spacing w:line="240" w:lineRule="exact"/>
              <w:jc w:val="center"/>
              <w:rPr>
                <w:sz w:val="18"/>
              </w:rPr>
            </w:pPr>
            <w:r w:rsidRPr="00473D30">
              <w:rPr>
                <w:sz w:val="18"/>
              </w:rPr>
              <w:t xml:space="preserve">452115, </w:t>
            </w:r>
            <w:r w:rsidRPr="00473D30">
              <w:rPr>
                <w:rFonts w:ascii="Palatino Linotype" w:hAnsi="Palatino Linotype"/>
                <w:sz w:val="18"/>
              </w:rPr>
              <w:t>Ҡ</w:t>
            </w:r>
            <w:r w:rsidRPr="00473D30">
              <w:rPr>
                <w:sz w:val="18"/>
              </w:rPr>
              <w:t xml:space="preserve">армыш </w:t>
            </w:r>
            <w:proofErr w:type="spellStart"/>
            <w:r w:rsidRPr="00473D30">
              <w:rPr>
                <w:sz w:val="18"/>
              </w:rPr>
              <w:t>ауылы</w:t>
            </w:r>
            <w:proofErr w:type="spellEnd"/>
            <w:r w:rsidRPr="00473D30">
              <w:rPr>
                <w:sz w:val="18"/>
              </w:rPr>
              <w:t xml:space="preserve">, </w:t>
            </w:r>
          </w:p>
          <w:p w:rsidR="00AB14B1" w:rsidRPr="00473D30" w:rsidRDefault="00AB14B1" w:rsidP="00AB14B1">
            <w:pPr>
              <w:pStyle w:val="1"/>
              <w:jc w:val="center"/>
              <w:rPr>
                <w:sz w:val="18"/>
              </w:rPr>
            </w:pPr>
            <w:r w:rsidRPr="00473D30">
              <w:rPr>
                <w:rFonts w:ascii="BelZAGZ" w:hAnsi="BelZAGZ"/>
                <w:sz w:val="18"/>
              </w:rPr>
              <w:t>&amp;29к</w:t>
            </w:r>
            <w:r w:rsidRPr="00473D30">
              <w:rPr>
                <w:sz w:val="18"/>
              </w:rPr>
              <w:t xml:space="preserve">  </w:t>
            </w:r>
            <w:proofErr w:type="spellStart"/>
            <w:r w:rsidRPr="00473D30">
              <w:rPr>
                <w:sz w:val="18"/>
              </w:rPr>
              <w:t>урам</w:t>
            </w:r>
            <w:proofErr w:type="spellEnd"/>
            <w:r w:rsidRPr="00473D30">
              <w:rPr>
                <w:sz w:val="18"/>
              </w:rPr>
              <w:t xml:space="preserve"> , 18/1,</w:t>
            </w:r>
          </w:p>
          <w:p w:rsidR="00AB14B1" w:rsidRPr="00473D30" w:rsidRDefault="00AB14B1" w:rsidP="00AB14B1">
            <w:pPr>
              <w:pStyle w:val="1"/>
              <w:jc w:val="center"/>
              <w:rPr>
                <w:sz w:val="18"/>
              </w:rPr>
            </w:pPr>
            <w:r w:rsidRPr="00473D30">
              <w:rPr>
                <w:sz w:val="18"/>
              </w:rPr>
              <w:t>тел/факс  (34754) 3-71-43,</w:t>
            </w:r>
          </w:p>
          <w:p w:rsidR="00AB14B1" w:rsidRDefault="00AB14B1" w:rsidP="00AB14B1">
            <w:pPr>
              <w:pStyle w:val="1"/>
              <w:jc w:val="center"/>
              <w:rPr>
                <w:sz w:val="20"/>
              </w:rPr>
            </w:pPr>
            <w:r w:rsidRPr="00473D30">
              <w:rPr>
                <w:sz w:val="18"/>
              </w:rPr>
              <w:t xml:space="preserve"> электрон почта </w:t>
            </w:r>
            <w:proofErr w:type="spellStart"/>
            <w:r w:rsidRPr="00473D30">
              <w:rPr>
                <w:sz w:val="18"/>
                <w:lang w:val="en-US"/>
              </w:rPr>
              <w:t>karmysh</w:t>
            </w:r>
            <w:proofErr w:type="spellEnd"/>
            <w:r w:rsidRPr="00473D30">
              <w:rPr>
                <w:sz w:val="18"/>
              </w:rPr>
              <w:t>@</w:t>
            </w:r>
            <w:proofErr w:type="spellStart"/>
            <w:r w:rsidRPr="00473D30">
              <w:rPr>
                <w:sz w:val="18"/>
                <w:lang w:val="en-US"/>
              </w:rPr>
              <w:t>ufamts</w:t>
            </w:r>
            <w:proofErr w:type="spellEnd"/>
            <w:r w:rsidRPr="00473D30">
              <w:rPr>
                <w:sz w:val="18"/>
              </w:rPr>
              <w:t>.</w:t>
            </w:r>
            <w:proofErr w:type="spellStart"/>
            <w:r w:rsidRPr="00473D30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14B1" w:rsidRDefault="00AB14B1" w:rsidP="00AB14B1">
            <w:pPr>
              <w:rPr>
                <w:sz w:val="20"/>
              </w:rPr>
            </w:pPr>
          </w:p>
          <w:p w:rsidR="00AB14B1" w:rsidRDefault="00AB14B1" w:rsidP="00AB14B1">
            <w:pPr>
              <w:jc w:val="center"/>
              <w:rPr>
                <w:sz w:val="20"/>
              </w:rPr>
            </w:pPr>
          </w:p>
          <w:p w:rsidR="00AB14B1" w:rsidRDefault="00AB14B1" w:rsidP="00AB14B1">
            <w:pPr>
              <w:rPr>
                <w:sz w:val="20"/>
              </w:rPr>
            </w:pPr>
          </w:p>
          <w:p w:rsidR="00AB14B1" w:rsidRDefault="00473D30" w:rsidP="00AB14B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42975"/>
                  <wp:effectExtent l="19050" t="0" r="0" b="0"/>
                  <wp:docPr id="2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B1" w:rsidRDefault="00AB14B1" w:rsidP="00AB14B1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14B1" w:rsidRPr="008D72D6" w:rsidRDefault="00AB14B1" w:rsidP="00AB14B1">
            <w:pPr>
              <w:pStyle w:val="1"/>
              <w:rPr>
                <w:sz w:val="2"/>
                <w:szCs w:val="2"/>
              </w:rPr>
            </w:pPr>
          </w:p>
          <w:p w:rsidR="001975A5" w:rsidRDefault="00AB14B1" w:rsidP="00E5433B">
            <w:pPr>
              <w:framePr w:hSpace="180" w:wrap="around" w:vAnchor="text" w:hAnchor="page" w:x="1450" w:y="901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Республика Башкортостан</w:t>
            </w:r>
          </w:p>
          <w:p w:rsidR="00AB14B1" w:rsidRPr="001975A5" w:rsidRDefault="001975A5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 xml:space="preserve">Совет  </w:t>
            </w:r>
            <w:r w:rsidR="00AB14B1" w:rsidRPr="001975A5">
              <w:rPr>
                <w:caps/>
                <w:color w:val="000000" w:themeColor="text1"/>
                <w:sz w:val="20"/>
                <w:szCs w:val="20"/>
              </w:rPr>
              <w:t>сельского поселения</w:t>
            </w:r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Кармышевский сельсовет</w:t>
            </w:r>
          </w:p>
          <w:p w:rsidR="00AB14B1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муниципального района</w:t>
            </w:r>
          </w:p>
          <w:p w:rsidR="001975A5" w:rsidRPr="001975A5" w:rsidRDefault="00AB14B1" w:rsidP="001975A5">
            <w:pPr>
              <w:pStyle w:val="3"/>
              <w:jc w:val="center"/>
              <w:rPr>
                <w:caps/>
                <w:color w:val="000000" w:themeColor="text1"/>
              </w:rPr>
            </w:pPr>
            <w:r w:rsidRPr="001975A5">
              <w:rPr>
                <w:caps/>
                <w:color w:val="000000" w:themeColor="text1"/>
                <w:sz w:val="20"/>
                <w:szCs w:val="20"/>
              </w:rPr>
              <w:t>Альшеевский район</w:t>
            </w:r>
          </w:p>
          <w:p w:rsidR="00AB14B1" w:rsidRPr="00473D30" w:rsidRDefault="00AB14B1" w:rsidP="00473D30">
            <w:pPr>
              <w:pStyle w:val="1"/>
              <w:jc w:val="center"/>
              <w:rPr>
                <w:sz w:val="18"/>
                <w:szCs w:val="18"/>
              </w:rPr>
            </w:pPr>
            <w:r w:rsidRPr="00473D30">
              <w:rPr>
                <w:sz w:val="18"/>
                <w:szCs w:val="18"/>
              </w:rPr>
              <w:t xml:space="preserve">452115, с. </w:t>
            </w:r>
            <w:proofErr w:type="spellStart"/>
            <w:r w:rsidRPr="00473D30">
              <w:rPr>
                <w:sz w:val="18"/>
                <w:szCs w:val="18"/>
              </w:rPr>
              <w:t>Кармышево</w:t>
            </w:r>
            <w:proofErr w:type="spellEnd"/>
            <w:proofErr w:type="gramStart"/>
            <w:r w:rsidRPr="00473D30">
              <w:rPr>
                <w:sz w:val="18"/>
                <w:szCs w:val="18"/>
              </w:rPr>
              <w:t xml:space="preserve"> ,</w:t>
            </w:r>
            <w:proofErr w:type="gramEnd"/>
          </w:p>
          <w:p w:rsidR="00AB14B1" w:rsidRPr="00473D30" w:rsidRDefault="00AB14B1" w:rsidP="00473D30">
            <w:pPr>
              <w:pStyle w:val="1"/>
              <w:jc w:val="center"/>
              <w:rPr>
                <w:sz w:val="18"/>
                <w:szCs w:val="18"/>
              </w:rPr>
            </w:pPr>
            <w:r w:rsidRPr="00473D30">
              <w:rPr>
                <w:sz w:val="18"/>
                <w:szCs w:val="18"/>
              </w:rPr>
              <w:t>ул</w:t>
            </w:r>
            <w:proofErr w:type="gramStart"/>
            <w:r w:rsidRPr="00473D30">
              <w:rPr>
                <w:sz w:val="18"/>
                <w:szCs w:val="18"/>
              </w:rPr>
              <w:t>.Ц</w:t>
            </w:r>
            <w:proofErr w:type="gramEnd"/>
            <w:r w:rsidRPr="00473D30">
              <w:rPr>
                <w:sz w:val="18"/>
                <w:szCs w:val="18"/>
              </w:rPr>
              <w:t>ентральная , 18/1,</w:t>
            </w:r>
          </w:p>
          <w:p w:rsidR="00AB14B1" w:rsidRPr="00473D30" w:rsidRDefault="00AB14B1" w:rsidP="00473D30">
            <w:pPr>
              <w:pStyle w:val="1"/>
              <w:jc w:val="center"/>
              <w:rPr>
                <w:sz w:val="18"/>
                <w:szCs w:val="18"/>
              </w:rPr>
            </w:pPr>
            <w:r w:rsidRPr="00473D30">
              <w:rPr>
                <w:sz w:val="18"/>
                <w:szCs w:val="18"/>
              </w:rPr>
              <w:t>тел/факс  (34754) 3-71-43.</w:t>
            </w:r>
          </w:p>
          <w:p w:rsidR="00AB14B1" w:rsidRPr="00727BD7" w:rsidRDefault="00AB14B1" w:rsidP="00473D30">
            <w:pPr>
              <w:pStyle w:val="1"/>
              <w:jc w:val="center"/>
              <w:rPr>
                <w:szCs w:val="18"/>
              </w:rPr>
            </w:pPr>
            <w:r w:rsidRPr="00473D30">
              <w:rPr>
                <w:sz w:val="18"/>
                <w:szCs w:val="18"/>
              </w:rPr>
              <w:t xml:space="preserve">электронная почта </w:t>
            </w:r>
            <w:proofErr w:type="spellStart"/>
            <w:r w:rsidRPr="00473D30">
              <w:rPr>
                <w:sz w:val="18"/>
                <w:szCs w:val="18"/>
                <w:lang w:val="en-US"/>
              </w:rPr>
              <w:t>karmysh</w:t>
            </w:r>
            <w:proofErr w:type="spellEnd"/>
            <w:r w:rsidRPr="00473D30">
              <w:rPr>
                <w:sz w:val="18"/>
                <w:szCs w:val="18"/>
              </w:rPr>
              <w:t>@</w:t>
            </w:r>
            <w:proofErr w:type="spellStart"/>
            <w:r w:rsidRPr="00473D30">
              <w:rPr>
                <w:sz w:val="18"/>
                <w:szCs w:val="18"/>
                <w:lang w:val="en-US"/>
              </w:rPr>
              <w:t>ufamts</w:t>
            </w:r>
            <w:proofErr w:type="spellEnd"/>
            <w:r w:rsidRPr="00473D30">
              <w:rPr>
                <w:sz w:val="18"/>
                <w:szCs w:val="18"/>
              </w:rPr>
              <w:t>.</w:t>
            </w:r>
            <w:proofErr w:type="spellStart"/>
            <w:r w:rsidRPr="00473D3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6A2AE1" w:rsidRPr="006A2AE1" w:rsidRDefault="006A2AE1" w:rsidP="00AB14B1">
      <w:pPr>
        <w:rPr>
          <w:b/>
          <w:sz w:val="32"/>
          <w:szCs w:val="32"/>
        </w:rPr>
      </w:pPr>
    </w:p>
    <w:p w:rsidR="006A2AE1" w:rsidRDefault="006A2AE1" w:rsidP="006A2AE1">
      <w:pPr>
        <w:tabs>
          <w:tab w:val="left" w:pos="6345"/>
        </w:tabs>
        <w:ind w:firstLine="708"/>
        <w:rPr>
          <w:b/>
          <w:sz w:val="32"/>
          <w:szCs w:val="32"/>
        </w:rPr>
      </w:pPr>
      <w:r>
        <w:rPr>
          <w:rFonts w:ascii="BelZAGZ" w:hAnsi="BelZAGZ"/>
          <w:b/>
          <w:sz w:val="32"/>
          <w:szCs w:val="32"/>
        </w:rPr>
        <w:t xml:space="preserve">      </w:t>
      </w:r>
      <w:r w:rsidRPr="00192464">
        <w:rPr>
          <w:rFonts w:ascii="BelZAGZ" w:hAnsi="BelZAGZ"/>
          <w:b/>
          <w:sz w:val="32"/>
          <w:szCs w:val="32"/>
        </w:rPr>
        <w:t>#</w:t>
      </w:r>
      <w:r w:rsidRPr="006A2AE1">
        <w:rPr>
          <w:b/>
          <w:sz w:val="32"/>
          <w:szCs w:val="32"/>
        </w:rPr>
        <w:t>АРАР</w:t>
      </w:r>
      <w:r w:rsidRPr="006A2AE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6A2AE1">
        <w:rPr>
          <w:b/>
          <w:sz w:val="32"/>
          <w:szCs w:val="32"/>
        </w:rPr>
        <w:t>РЕШЕНИЕ</w:t>
      </w:r>
    </w:p>
    <w:p w:rsidR="006A2AE1" w:rsidRDefault="006A2AE1" w:rsidP="006A2AE1">
      <w:pPr>
        <w:rPr>
          <w:sz w:val="32"/>
          <w:szCs w:val="32"/>
        </w:rPr>
      </w:pPr>
    </w:p>
    <w:p w:rsidR="006A2AE1" w:rsidRDefault="006A2AE1" w:rsidP="006A2AE1">
      <w:pPr>
        <w:pStyle w:val="ConsPlusTitle"/>
        <w:widowControl/>
        <w:tabs>
          <w:tab w:val="left" w:pos="2355"/>
          <w:tab w:val="left" w:pos="5145"/>
          <w:tab w:val="left" w:pos="5938"/>
          <w:tab w:val="left" w:pos="7665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192464">
        <w:rPr>
          <w:rFonts w:ascii="Times New Roman" w:hAnsi="Times New Roman" w:cs="Times New Roman"/>
          <w:sz w:val="22"/>
        </w:rPr>
        <w:t xml:space="preserve">                  22 июнь 2011                                      </w:t>
      </w:r>
      <w:r>
        <w:rPr>
          <w:rFonts w:ascii="Times New Roman" w:hAnsi="Times New Roman" w:cs="Times New Roman"/>
          <w:sz w:val="22"/>
        </w:rPr>
        <w:t>№ 30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92464"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>22 июня 2011 г.</w:t>
      </w:r>
    </w:p>
    <w:p w:rsidR="006A2AE1" w:rsidRDefault="006A2AE1" w:rsidP="006A2AE1">
      <w:pPr>
        <w:pStyle w:val="ConsPlusTitle"/>
        <w:widowControl/>
        <w:tabs>
          <w:tab w:val="left" w:pos="2355"/>
          <w:tab w:val="left" w:pos="5145"/>
          <w:tab w:val="left" w:pos="5938"/>
          <w:tab w:val="left" w:pos="7665"/>
        </w:tabs>
        <w:rPr>
          <w:rFonts w:ascii="Times New Roman" w:hAnsi="Times New Roman" w:cs="Times New Roman"/>
          <w:sz w:val="22"/>
        </w:rPr>
      </w:pPr>
    </w:p>
    <w:p w:rsidR="006A2AE1" w:rsidRPr="002439D6" w:rsidRDefault="006A2AE1" w:rsidP="006A2AE1">
      <w:pPr>
        <w:pStyle w:val="ConsPlusTitle"/>
        <w:widowControl/>
        <w:tabs>
          <w:tab w:val="left" w:pos="2355"/>
          <w:tab w:val="left" w:pos="5145"/>
          <w:tab w:val="left" w:pos="5938"/>
          <w:tab w:val="left" w:pos="7665"/>
        </w:tabs>
        <w:rPr>
          <w:rFonts w:ascii="Times New Roman" w:hAnsi="Times New Roman" w:cs="Times New Roman"/>
          <w:sz w:val="22"/>
        </w:rPr>
      </w:pPr>
    </w:p>
    <w:p w:rsidR="006A2AE1" w:rsidRPr="00F821FD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</w:p>
    <w:p w:rsidR="006A2AE1" w:rsidRPr="00F821FD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МУНИЦИПАЛЬНЫХ СЛУЖАЩИХ И РАБОТНИКОВ, ОСУЩЕСТВЛЯЮЩИХ ТЕХНИЧЕСКОЕ ОБЕСПЕЧЕНИЕ ОРГАНОВ МЕСТНОГО САМОУПРАВЛЕНИЯ СЕЛЬСКОГО ПОСЕЛЕНИЯ КАРМЫШЕВСКИЙ СЕЛЬСОВЕТ  МУНИЦИПАЛЬНОГО РАЙОНА </w:t>
      </w:r>
      <w:r w:rsidRPr="00F821FD">
        <w:rPr>
          <w:rFonts w:ascii="Times New Roman" w:hAnsi="Times New Roman" w:cs="Times New Roman"/>
          <w:sz w:val="24"/>
          <w:szCs w:val="24"/>
          <w:lang w:val="be-BY"/>
        </w:rPr>
        <w:t>АЛЬШЕЕ</w:t>
      </w:r>
      <w:r w:rsidRPr="00F821FD">
        <w:rPr>
          <w:rFonts w:ascii="Times New Roman" w:hAnsi="Times New Roman" w:cs="Times New Roman"/>
          <w:sz w:val="24"/>
          <w:szCs w:val="24"/>
        </w:rPr>
        <w:t xml:space="preserve">ВСКИЙ РАЙОН 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1FD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6A2AE1" w:rsidRPr="002439D6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A2AE1" w:rsidRPr="002439D6" w:rsidRDefault="006A2AE1" w:rsidP="006A2AE1">
      <w:pPr>
        <w:ind w:firstLine="720"/>
        <w:jc w:val="both"/>
        <w:rPr>
          <w:szCs w:val="28"/>
        </w:rPr>
      </w:pPr>
      <w:r w:rsidRPr="002439D6">
        <w:rPr>
          <w:szCs w:val="28"/>
        </w:rPr>
        <w:t xml:space="preserve">В соответствии с пунктом 2 статьи 53 Федерального закона от 6 октября 2003 года </w:t>
      </w:r>
      <w:proofErr w:type="gramStart"/>
      <w:r w:rsidRPr="002439D6">
        <w:rPr>
          <w:szCs w:val="28"/>
        </w:rPr>
        <w:t>№ 131-ФЗ «Об общих принципах организации местного самоуправления в Российской Федерации», пунктом 2 статьи 22 Федерального Закона от 2 марта 2007 года № 25-ФЗ «О муниципальной службе в Российской Федерации», Указом Президента Республики Башкортостан от 7 мая 2008 года № УП-184 «О повышении денежного вознаграждения лиц, замещающих государственные должности Республики Башкортостан, и денежного содержания государственных служащих Республики Башкортостан», Постановлениями Правительства Республики Башкортостан от</w:t>
      </w:r>
      <w:proofErr w:type="gramEnd"/>
      <w:r w:rsidRPr="002439D6">
        <w:rPr>
          <w:szCs w:val="28"/>
        </w:rPr>
        <w:t xml:space="preserve"> </w:t>
      </w:r>
      <w:proofErr w:type="gramStart"/>
      <w:r w:rsidRPr="002439D6">
        <w:rPr>
          <w:szCs w:val="28"/>
        </w:rPr>
        <w:t>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</w:t>
      </w:r>
      <w:r>
        <w:rPr>
          <w:szCs w:val="28"/>
        </w:rPr>
        <w:t xml:space="preserve"> (с последующими изменениями)</w:t>
      </w:r>
      <w:r w:rsidRPr="002439D6">
        <w:rPr>
          <w:szCs w:val="28"/>
        </w:rPr>
        <w:t>, от 07 апреля 2009 года № 135 «Об утверждении временных нормативов формирования расходов на оплату труда в органах местного самоуправления в Республике Башкортостан»</w:t>
      </w:r>
      <w:r>
        <w:rPr>
          <w:szCs w:val="28"/>
        </w:rPr>
        <w:t xml:space="preserve"> (с изменениями, внесенными постановлением Правительства Республики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Башкортостан</w:t>
      </w:r>
      <w:r w:rsidRPr="002439D6">
        <w:rPr>
          <w:szCs w:val="28"/>
        </w:rPr>
        <w:t xml:space="preserve"> от 20 декабря 2010 года № 491, от 26 мая 2011 года № 177 «Об индексации нормативов формирования расходов на оплату труда в органах местного самоуправления в Республике Башкортостан», от 26 мая 2011 года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Кармышевский</w:t>
      </w:r>
      <w:proofErr w:type="spellEnd"/>
      <w:r>
        <w:rPr>
          <w:szCs w:val="28"/>
        </w:rPr>
        <w:t xml:space="preserve"> сельсовет </w:t>
      </w:r>
      <w:r w:rsidRPr="002439D6">
        <w:rPr>
          <w:szCs w:val="28"/>
        </w:rPr>
        <w:t>муниципального</w:t>
      </w:r>
      <w:proofErr w:type="gramEnd"/>
      <w:r w:rsidRPr="002439D6">
        <w:rPr>
          <w:szCs w:val="28"/>
        </w:rPr>
        <w:t xml:space="preserve"> района А</w:t>
      </w:r>
      <w:r w:rsidRPr="002439D6">
        <w:rPr>
          <w:szCs w:val="28"/>
          <w:lang w:val="be-BY"/>
        </w:rPr>
        <w:t>льшеев</w:t>
      </w:r>
      <w:proofErr w:type="spellStart"/>
      <w:r w:rsidRPr="002439D6">
        <w:rPr>
          <w:szCs w:val="28"/>
        </w:rPr>
        <w:t>ский</w:t>
      </w:r>
      <w:proofErr w:type="spellEnd"/>
      <w:r w:rsidRPr="002439D6">
        <w:rPr>
          <w:szCs w:val="28"/>
        </w:rPr>
        <w:t xml:space="preserve"> район Республики Башкортостан решил:</w:t>
      </w:r>
    </w:p>
    <w:p w:rsidR="006A2AE1" w:rsidRPr="002439D6" w:rsidRDefault="006A2AE1" w:rsidP="006A2AE1">
      <w:pPr>
        <w:pStyle w:val="a8"/>
        <w:ind w:hanging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1. </w:t>
      </w:r>
      <w:r w:rsidRPr="002439D6">
        <w:rPr>
          <w:sz w:val="24"/>
          <w:szCs w:val="28"/>
        </w:rPr>
        <w:t xml:space="preserve">Внести изменения в Положение об оплате труда муниципальных служащих и работников, осуществляющих техническое обеспечение органов местного самоуправления </w:t>
      </w:r>
      <w:r>
        <w:rPr>
          <w:sz w:val="24"/>
          <w:szCs w:val="28"/>
        </w:rPr>
        <w:t xml:space="preserve">сельского поселения </w:t>
      </w:r>
      <w:proofErr w:type="spellStart"/>
      <w:r>
        <w:rPr>
          <w:sz w:val="24"/>
          <w:szCs w:val="28"/>
        </w:rPr>
        <w:t>Кармышевский</w:t>
      </w:r>
      <w:proofErr w:type="spellEnd"/>
      <w:r>
        <w:rPr>
          <w:sz w:val="24"/>
          <w:szCs w:val="28"/>
        </w:rPr>
        <w:t xml:space="preserve"> сельсовет </w:t>
      </w:r>
      <w:r w:rsidRPr="002439D6">
        <w:rPr>
          <w:sz w:val="24"/>
          <w:szCs w:val="28"/>
        </w:rPr>
        <w:t xml:space="preserve">муниципального района </w:t>
      </w:r>
      <w:proofErr w:type="spellStart"/>
      <w:r w:rsidRPr="002439D6">
        <w:rPr>
          <w:sz w:val="24"/>
          <w:szCs w:val="28"/>
        </w:rPr>
        <w:t>Альшеевский</w:t>
      </w:r>
      <w:proofErr w:type="spellEnd"/>
      <w:r w:rsidRPr="002439D6">
        <w:rPr>
          <w:sz w:val="24"/>
          <w:szCs w:val="28"/>
        </w:rPr>
        <w:t xml:space="preserve"> район Республики Башкортостан, утвержденное решением Совета от  </w:t>
      </w:r>
      <w:r>
        <w:rPr>
          <w:sz w:val="24"/>
          <w:szCs w:val="28"/>
        </w:rPr>
        <w:t xml:space="preserve">22 </w:t>
      </w:r>
      <w:r w:rsidRPr="002439D6">
        <w:rPr>
          <w:sz w:val="24"/>
          <w:szCs w:val="28"/>
        </w:rPr>
        <w:t xml:space="preserve">декабря 2010 года № </w:t>
      </w:r>
      <w:r>
        <w:rPr>
          <w:sz w:val="24"/>
          <w:szCs w:val="28"/>
        </w:rPr>
        <w:t>234</w:t>
      </w:r>
      <w:r w:rsidRPr="002439D6">
        <w:rPr>
          <w:sz w:val="24"/>
          <w:szCs w:val="28"/>
        </w:rPr>
        <w:t xml:space="preserve"> путем изложения Положения в новой редакции (прилагается).</w:t>
      </w:r>
    </w:p>
    <w:p w:rsidR="00192464" w:rsidRDefault="006A2AE1" w:rsidP="006A2AE1">
      <w:pPr>
        <w:ind w:right="-5"/>
        <w:jc w:val="both"/>
        <w:rPr>
          <w:szCs w:val="28"/>
        </w:rPr>
      </w:pPr>
      <w:r w:rsidRPr="002439D6">
        <w:rPr>
          <w:szCs w:val="28"/>
        </w:rPr>
        <w:t xml:space="preserve">2. Признать утратившим силу решение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Кармышевский</w:t>
      </w:r>
      <w:proofErr w:type="spellEnd"/>
      <w:r>
        <w:rPr>
          <w:szCs w:val="28"/>
        </w:rPr>
        <w:t xml:space="preserve"> сельсовет </w:t>
      </w:r>
      <w:r w:rsidRPr="002439D6">
        <w:rPr>
          <w:szCs w:val="28"/>
        </w:rPr>
        <w:t xml:space="preserve">муниципального района </w:t>
      </w:r>
      <w:proofErr w:type="spellStart"/>
      <w:r w:rsidRPr="002439D6">
        <w:rPr>
          <w:szCs w:val="28"/>
        </w:rPr>
        <w:t>Альшеевский</w:t>
      </w:r>
      <w:proofErr w:type="spellEnd"/>
      <w:r w:rsidRPr="002439D6">
        <w:rPr>
          <w:szCs w:val="28"/>
        </w:rPr>
        <w:t xml:space="preserve"> район от 2</w:t>
      </w:r>
      <w:r>
        <w:rPr>
          <w:szCs w:val="28"/>
        </w:rPr>
        <w:t>2</w:t>
      </w:r>
      <w:r w:rsidRPr="002439D6">
        <w:rPr>
          <w:szCs w:val="28"/>
        </w:rPr>
        <w:t xml:space="preserve"> декабря 2010 г. № </w:t>
      </w:r>
      <w:r>
        <w:rPr>
          <w:szCs w:val="28"/>
        </w:rPr>
        <w:t>234</w:t>
      </w:r>
      <w:r w:rsidRPr="002439D6">
        <w:rPr>
          <w:szCs w:val="28"/>
        </w:rPr>
        <w:t xml:space="preserve">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</w:t>
      </w:r>
      <w:r>
        <w:rPr>
          <w:szCs w:val="28"/>
        </w:rPr>
        <w:t xml:space="preserve">сельского </w:t>
      </w:r>
    </w:p>
    <w:p w:rsidR="00192464" w:rsidRDefault="00192464" w:rsidP="006A2AE1">
      <w:pPr>
        <w:ind w:right="-5"/>
        <w:jc w:val="both"/>
        <w:rPr>
          <w:szCs w:val="28"/>
        </w:rPr>
      </w:pPr>
    </w:p>
    <w:p w:rsidR="00192464" w:rsidRDefault="00192464" w:rsidP="006A2AE1">
      <w:pPr>
        <w:ind w:right="-5"/>
        <w:jc w:val="both"/>
        <w:rPr>
          <w:szCs w:val="28"/>
        </w:rPr>
      </w:pPr>
    </w:p>
    <w:p w:rsidR="00192464" w:rsidRDefault="00192464" w:rsidP="006A2AE1">
      <w:pPr>
        <w:ind w:right="-5"/>
        <w:jc w:val="both"/>
        <w:rPr>
          <w:szCs w:val="28"/>
        </w:rPr>
      </w:pPr>
    </w:p>
    <w:p w:rsidR="006A2AE1" w:rsidRPr="002439D6" w:rsidRDefault="006A2AE1" w:rsidP="006A2AE1">
      <w:pPr>
        <w:ind w:right="-5"/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Кармышевский</w:t>
      </w:r>
      <w:proofErr w:type="spellEnd"/>
      <w:r>
        <w:rPr>
          <w:szCs w:val="28"/>
        </w:rPr>
        <w:t xml:space="preserve"> сельсовет </w:t>
      </w:r>
      <w:r w:rsidRPr="002439D6">
        <w:rPr>
          <w:szCs w:val="28"/>
        </w:rPr>
        <w:t xml:space="preserve">муниципального района </w:t>
      </w:r>
      <w:proofErr w:type="spellStart"/>
      <w:r w:rsidRPr="002439D6">
        <w:rPr>
          <w:szCs w:val="28"/>
        </w:rPr>
        <w:t>Альшеевский</w:t>
      </w:r>
      <w:proofErr w:type="spellEnd"/>
      <w:r w:rsidRPr="002439D6">
        <w:rPr>
          <w:szCs w:val="28"/>
        </w:rPr>
        <w:t xml:space="preserve"> район Республики Башкортостан».</w:t>
      </w:r>
    </w:p>
    <w:p w:rsidR="006A2AE1" w:rsidRDefault="006A2AE1" w:rsidP="006A2AE1">
      <w:pPr>
        <w:ind w:right="-5"/>
        <w:jc w:val="both"/>
        <w:rPr>
          <w:szCs w:val="28"/>
        </w:rPr>
      </w:pPr>
      <w:r w:rsidRPr="002439D6">
        <w:rPr>
          <w:szCs w:val="28"/>
        </w:rPr>
        <w:t xml:space="preserve">3. Настоящее решение обнародовать в здании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Кармышевский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6A2AE1" w:rsidRPr="002439D6" w:rsidRDefault="006A2AE1" w:rsidP="006A2AE1">
      <w:pPr>
        <w:ind w:right="-5"/>
        <w:jc w:val="both"/>
        <w:rPr>
          <w:szCs w:val="28"/>
        </w:rPr>
      </w:pPr>
      <w:r w:rsidRPr="002439D6">
        <w:rPr>
          <w:szCs w:val="28"/>
        </w:rPr>
        <w:t>4. Настоящее решение вступает в силу с 1 мая 2011 года.</w:t>
      </w:r>
    </w:p>
    <w:p w:rsidR="006A2AE1" w:rsidRDefault="006A2AE1" w:rsidP="006A2AE1">
      <w:pPr>
        <w:pStyle w:val="a9"/>
        <w:spacing w:before="0" w:beforeAutospacing="0" w:after="0" w:afterAutospacing="0"/>
        <w:ind w:right="112"/>
        <w:jc w:val="both"/>
        <w:rPr>
          <w:szCs w:val="28"/>
        </w:rPr>
      </w:pPr>
      <w:r>
        <w:rPr>
          <w:szCs w:val="28"/>
        </w:rPr>
        <w:t>5</w:t>
      </w:r>
      <w:r w:rsidRPr="002439D6">
        <w:rPr>
          <w:szCs w:val="28"/>
        </w:rPr>
        <w:t xml:space="preserve">. </w:t>
      </w:r>
      <w:proofErr w:type="gramStart"/>
      <w:r w:rsidRPr="002439D6">
        <w:rPr>
          <w:szCs w:val="28"/>
        </w:rPr>
        <w:t>Контроль за</w:t>
      </w:r>
      <w:proofErr w:type="gramEnd"/>
      <w:r w:rsidRPr="002439D6">
        <w:rPr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192464" w:rsidRDefault="00192464" w:rsidP="006A2AE1">
      <w:pPr>
        <w:pStyle w:val="a9"/>
        <w:spacing w:before="0" w:beforeAutospacing="0" w:after="0" w:afterAutospacing="0"/>
        <w:ind w:right="112"/>
        <w:jc w:val="both"/>
        <w:rPr>
          <w:szCs w:val="28"/>
        </w:rPr>
      </w:pPr>
    </w:p>
    <w:p w:rsidR="00192464" w:rsidRDefault="00192464" w:rsidP="006A2AE1">
      <w:pPr>
        <w:pStyle w:val="a9"/>
        <w:spacing w:before="0" w:beforeAutospacing="0" w:after="0" w:afterAutospacing="0"/>
        <w:ind w:right="112"/>
        <w:jc w:val="both"/>
        <w:rPr>
          <w:szCs w:val="28"/>
        </w:rPr>
      </w:pPr>
    </w:p>
    <w:p w:rsidR="00192464" w:rsidRDefault="00192464" w:rsidP="006A2AE1">
      <w:pPr>
        <w:pStyle w:val="a9"/>
        <w:spacing w:before="0" w:beforeAutospacing="0" w:after="0" w:afterAutospacing="0"/>
        <w:ind w:right="112"/>
        <w:jc w:val="both"/>
        <w:rPr>
          <w:szCs w:val="28"/>
        </w:rPr>
      </w:pPr>
    </w:p>
    <w:p w:rsidR="00192464" w:rsidRPr="00395708" w:rsidRDefault="00192464" w:rsidP="006A2AE1">
      <w:pPr>
        <w:pStyle w:val="a9"/>
        <w:spacing w:before="0" w:beforeAutospacing="0" w:after="0" w:afterAutospacing="0"/>
        <w:ind w:right="112"/>
        <w:jc w:val="both"/>
        <w:rPr>
          <w:szCs w:val="28"/>
        </w:rPr>
      </w:pPr>
    </w:p>
    <w:p w:rsidR="006A2AE1" w:rsidRDefault="006A2AE1" w:rsidP="00192464">
      <w:pPr>
        <w:pStyle w:val="a6"/>
        <w:tabs>
          <w:tab w:val="clear" w:pos="4153"/>
          <w:tab w:val="clear" w:pos="8306"/>
        </w:tabs>
        <w:spacing w:line="80" w:lineRule="atLeast"/>
        <w:ind w:firstLine="142"/>
        <w:jc w:val="both"/>
        <w:rPr>
          <w:sz w:val="24"/>
          <w:szCs w:val="26"/>
        </w:rPr>
      </w:pPr>
      <w:r>
        <w:rPr>
          <w:sz w:val="24"/>
          <w:szCs w:val="26"/>
        </w:rPr>
        <w:t>Глава сельского поселения</w:t>
      </w:r>
    </w:p>
    <w:p w:rsidR="006A2AE1" w:rsidRPr="002439D6" w:rsidRDefault="006A2AE1" w:rsidP="00192464">
      <w:pPr>
        <w:pStyle w:val="a6"/>
        <w:tabs>
          <w:tab w:val="clear" w:pos="4153"/>
          <w:tab w:val="clear" w:pos="8306"/>
          <w:tab w:val="center" w:pos="5457"/>
        </w:tabs>
        <w:spacing w:line="80" w:lineRule="atLeast"/>
        <w:ind w:firstLine="142"/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Кармышевский</w:t>
      </w:r>
      <w:proofErr w:type="spellEnd"/>
      <w:r>
        <w:rPr>
          <w:sz w:val="24"/>
          <w:szCs w:val="26"/>
        </w:rPr>
        <w:t xml:space="preserve"> сельсовет</w:t>
      </w:r>
      <w:r>
        <w:rPr>
          <w:sz w:val="24"/>
          <w:szCs w:val="26"/>
        </w:rPr>
        <w:tab/>
      </w:r>
      <w:r w:rsidR="00192464">
        <w:rPr>
          <w:sz w:val="24"/>
          <w:szCs w:val="26"/>
        </w:rPr>
        <w:t xml:space="preserve">      </w:t>
      </w:r>
      <w:r>
        <w:rPr>
          <w:sz w:val="24"/>
          <w:szCs w:val="26"/>
        </w:rPr>
        <w:t>Д.У.Шакуров</w:t>
      </w: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4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ind w:left="709"/>
        <w:jc w:val="both"/>
        <w:rPr>
          <w:sz w:val="22"/>
          <w:szCs w:val="22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ind w:left="709"/>
        <w:jc w:val="both"/>
        <w:rPr>
          <w:sz w:val="22"/>
          <w:szCs w:val="22"/>
        </w:rPr>
      </w:pPr>
    </w:p>
    <w:p w:rsidR="00192464" w:rsidRDefault="00192464" w:rsidP="006A2AE1">
      <w:pPr>
        <w:pStyle w:val="a6"/>
        <w:tabs>
          <w:tab w:val="clear" w:pos="4153"/>
          <w:tab w:val="clear" w:pos="8306"/>
        </w:tabs>
        <w:spacing w:line="80" w:lineRule="atLeast"/>
        <w:ind w:left="709"/>
        <w:jc w:val="both"/>
        <w:rPr>
          <w:sz w:val="22"/>
          <w:szCs w:val="22"/>
        </w:rPr>
      </w:pPr>
    </w:p>
    <w:p w:rsidR="00192464" w:rsidRDefault="00192464" w:rsidP="00313162">
      <w:pPr>
        <w:pStyle w:val="a6"/>
        <w:tabs>
          <w:tab w:val="clear" w:pos="4153"/>
          <w:tab w:val="clear" w:pos="8306"/>
        </w:tabs>
        <w:spacing w:line="80" w:lineRule="atLeast"/>
        <w:ind w:left="709"/>
        <w:rPr>
          <w:sz w:val="22"/>
          <w:szCs w:val="22"/>
        </w:rPr>
      </w:pPr>
    </w:p>
    <w:p w:rsidR="006A2AE1" w:rsidRPr="00F821FD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ind w:left="709"/>
        <w:rPr>
          <w:sz w:val="22"/>
          <w:szCs w:val="22"/>
        </w:rPr>
      </w:pPr>
      <w:r w:rsidRPr="00F821FD">
        <w:rPr>
          <w:sz w:val="22"/>
          <w:szCs w:val="22"/>
        </w:rPr>
        <w:t xml:space="preserve">с. </w:t>
      </w:r>
      <w:proofErr w:type="spellStart"/>
      <w:r w:rsidRPr="00F821FD">
        <w:rPr>
          <w:sz w:val="22"/>
          <w:szCs w:val="22"/>
        </w:rPr>
        <w:t>Кармышево</w:t>
      </w:r>
      <w:proofErr w:type="spellEnd"/>
    </w:p>
    <w:p w:rsidR="006A2AE1" w:rsidRPr="00F821FD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ind w:left="709"/>
        <w:rPr>
          <w:sz w:val="22"/>
          <w:szCs w:val="22"/>
        </w:rPr>
      </w:pPr>
      <w:r w:rsidRPr="00F821FD">
        <w:rPr>
          <w:sz w:val="22"/>
          <w:szCs w:val="22"/>
        </w:rPr>
        <w:t>от «22»  июня  2011 г.</w:t>
      </w:r>
    </w:p>
    <w:p w:rsidR="006A2AE1" w:rsidRPr="00F821FD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821FD">
        <w:rPr>
          <w:sz w:val="22"/>
          <w:szCs w:val="22"/>
        </w:rPr>
        <w:t>№ 30</w:t>
      </w:r>
      <w:r w:rsidRPr="00F821FD">
        <w:rPr>
          <w:sz w:val="22"/>
          <w:szCs w:val="22"/>
        </w:rPr>
        <w:tab/>
      </w:r>
      <w:r w:rsidRPr="00F821FD">
        <w:rPr>
          <w:sz w:val="22"/>
          <w:szCs w:val="22"/>
        </w:rPr>
        <w:tab/>
      </w:r>
      <w:r w:rsidRPr="00F821FD">
        <w:rPr>
          <w:sz w:val="22"/>
          <w:szCs w:val="22"/>
        </w:rPr>
        <w:tab/>
      </w:r>
      <w:r w:rsidRPr="00F821FD">
        <w:rPr>
          <w:sz w:val="22"/>
          <w:szCs w:val="22"/>
        </w:rPr>
        <w:tab/>
      </w:r>
      <w:r w:rsidRPr="00F821FD">
        <w:rPr>
          <w:sz w:val="22"/>
          <w:szCs w:val="22"/>
        </w:rPr>
        <w:tab/>
        <w:t xml:space="preserve">       </w:t>
      </w:r>
    </w:p>
    <w:p w:rsidR="006A2AE1" w:rsidRPr="00F821FD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rPr>
          <w:sz w:val="22"/>
          <w:szCs w:val="22"/>
        </w:rPr>
      </w:pPr>
    </w:p>
    <w:p w:rsidR="006A2AE1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6A2AE1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rPr>
          <w:sz w:val="26"/>
          <w:szCs w:val="26"/>
        </w:rPr>
      </w:pPr>
    </w:p>
    <w:p w:rsidR="006A2AE1" w:rsidRDefault="006A2AE1" w:rsidP="00313162">
      <w:pPr>
        <w:pStyle w:val="a6"/>
        <w:tabs>
          <w:tab w:val="clear" w:pos="4153"/>
          <w:tab w:val="clear" w:pos="8306"/>
        </w:tabs>
        <w:spacing w:line="80" w:lineRule="atLeast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  <w:rPr>
          <w:sz w:val="26"/>
          <w:szCs w:val="26"/>
        </w:rPr>
      </w:pPr>
    </w:p>
    <w:p w:rsidR="006A2AE1" w:rsidRPr="00192464" w:rsidRDefault="006A2AE1" w:rsidP="006A2AE1">
      <w:pPr>
        <w:pStyle w:val="a6"/>
        <w:tabs>
          <w:tab w:val="clear" w:pos="4153"/>
          <w:tab w:val="clear" w:pos="8306"/>
        </w:tabs>
        <w:spacing w:line="80" w:lineRule="atLeast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192464">
        <w:t xml:space="preserve">Приложение </w:t>
      </w:r>
    </w:p>
    <w:p w:rsidR="006A2AE1" w:rsidRPr="00192464" w:rsidRDefault="006A2AE1" w:rsidP="006A2AE1">
      <w:pPr>
        <w:pStyle w:val="a8"/>
        <w:ind w:left="5517" w:firstLine="720"/>
        <w:jc w:val="both"/>
        <w:rPr>
          <w:szCs w:val="20"/>
        </w:rPr>
      </w:pPr>
      <w:r w:rsidRPr="00192464">
        <w:rPr>
          <w:szCs w:val="20"/>
        </w:rPr>
        <w:t>к решению Совета</w:t>
      </w:r>
    </w:p>
    <w:p w:rsidR="006A2AE1" w:rsidRPr="00192464" w:rsidRDefault="006A2AE1" w:rsidP="006A2AE1">
      <w:pPr>
        <w:pStyle w:val="a8"/>
        <w:ind w:left="6237" w:right="-142"/>
        <w:rPr>
          <w:szCs w:val="20"/>
        </w:rPr>
      </w:pPr>
      <w:r w:rsidRPr="00192464">
        <w:rPr>
          <w:szCs w:val="20"/>
        </w:rPr>
        <w:t xml:space="preserve">сельского поселения </w:t>
      </w:r>
      <w:proofErr w:type="spellStart"/>
      <w:r w:rsidRPr="00192464">
        <w:rPr>
          <w:szCs w:val="20"/>
        </w:rPr>
        <w:t>Кармышевский</w:t>
      </w:r>
      <w:proofErr w:type="spellEnd"/>
      <w:r w:rsidRPr="00192464">
        <w:rPr>
          <w:szCs w:val="20"/>
        </w:rPr>
        <w:t xml:space="preserve"> сельсовет муниципального района А</w:t>
      </w:r>
      <w:r w:rsidRPr="00192464">
        <w:rPr>
          <w:szCs w:val="20"/>
          <w:lang w:val="be-BY"/>
        </w:rPr>
        <w:t>льшеев</w:t>
      </w:r>
      <w:proofErr w:type="spellStart"/>
      <w:r w:rsidRPr="00192464">
        <w:rPr>
          <w:szCs w:val="20"/>
        </w:rPr>
        <w:t>ский</w:t>
      </w:r>
      <w:proofErr w:type="spellEnd"/>
      <w:r w:rsidRPr="00192464">
        <w:rPr>
          <w:szCs w:val="20"/>
        </w:rPr>
        <w:t xml:space="preserve"> район Республики Башкортостан</w:t>
      </w:r>
    </w:p>
    <w:p w:rsidR="006A2AE1" w:rsidRPr="00192464" w:rsidRDefault="006A2AE1" w:rsidP="006A2AE1">
      <w:pPr>
        <w:pStyle w:val="a8"/>
        <w:ind w:left="6237" w:right="-142"/>
        <w:jc w:val="both"/>
        <w:rPr>
          <w:szCs w:val="20"/>
        </w:rPr>
      </w:pPr>
      <w:r w:rsidRPr="00192464">
        <w:rPr>
          <w:szCs w:val="20"/>
        </w:rPr>
        <w:t>от «22 июня 2011 г. № 30</w:t>
      </w:r>
    </w:p>
    <w:p w:rsidR="006A2AE1" w:rsidRPr="00426078" w:rsidRDefault="006A2AE1" w:rsidP="006A2AE1">
      <w:pPr>
        <w:pStyle w:val="ConsPlusNormal"/>
        <w:widowControl/>
        <w:ind w:firstLine="540"/>
        <w:jc w:val="both"/>
      </w:pPr>
    </w:p>
    <w:p w:rsidR="006A2AE1" w:rsidRPr="00051B98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51B98">
        <w:rPr>
          <w:rFonts w:ascii="Times New Roman" w:hAnsi="Times New Roman" w:cs="Times New Roman"/>
        </w:rPr>
        <w:t>ПОЛОЖЕНИЕ</w:t>
      </w:r>
    </w:p>
    <w:p w:rsidR="006A2AE1" w:rsidRPr="00051B98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51B98">
        <w:rPr>
          <w:rFonts w:ascii="Times New Roman" w:hAnsi="Times New Roman" w:cs="Times New Roman"/>
        </w:rPr>
        <w:t>ОБ ОПЛАТЕ ТРУДА МУНИЦИПАЛЬНЫХ СЛУЖАЩИХ И РАБОТНИКОВ,</w:t>
      </w:r>
    </w:p>
    <w:p w:rsidR="006A2AE1" w:rsidRPr="00051B98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51B98">
        <w:rPr>
          <w:rFonts w:ascii="Times New Roman" w:hAnsi="Times New Roman" w:cs="Times New Roman"/>
        </w:rPr>
        <w:t>ОСУЩЕСТВЛЯЮЩИХ ТЕХНИЧЕСКОЕ ОБЕСПЕЧЕНИЕ ОРГАНОВ МЕСТНОГО</w:t>
      </w:r>
    </w:p>
    <w:p w:rsidR="006A2AE1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51B98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 xml:space="preserve">СЕЛЬСКОГО ПОСЕЛЕНИЯ КАРМЫШЕВСКИЙ СЕЛЬСОВЕТ </w:t>
      </w:r>
      <w:r w:rsidRPr="00051B98">
        <w:rPr>
          <w:rFonts w:ascii="Times New Roman" w:hAnsi="Times New Roman" w:cs="Times New Roman"/>
        </w:rPr>
        <w:t>МУНИЦИПАЛЬНОГО РАЙОНА АЛЬШЕЕВСКИЙ</w:t>
      </w:r>
      <w:r>
        <w:rPr>
          <w:rFonts w:ascii="Times New Roman" w:hAnsi="Times New Roman" w:cs="Times New Roman"/>
        </w:rPr>
        <w:t xml:space="preserve"> </w:t>
      </w:r>
      <w:r w:rsidRPr="00051B98">
        <w:rPr>
          <w:rFonts w:ascii="Times New Roman" w:hAnsi="Times New Roman" w:cs="Times New Roman"/>
        </w:rPr>
        <w:t>РАЙОН РЕСПУБЛИКИ БАШКОРТОСТАН</w:t>
      </w:r>
      <w:r>
        <w:rPr>
          <w:rFonts w:ascii="Times New Roman" w:hAnsi="Times New Roman" w:cs="Times New Roman"/>
        </w:rPr>
        <w:t xml:space="preserve"> </w:t>
      </w:r>
    </w:p>
    <w:p w:rsidR="006A2AE1" w:rsidRPr="00051B98" w:rsidRDefault="006A2AE1" w:rsidP="006A2AE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(НОВАЯ РЕДАКЦИЯ)</w:t>
      </w:r>
    </w:p>
    <w:p w:rsidR="006A2AE1" w:rsidRPr="00051B98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D0727A">
        <w:rPr>
          <w:rFonts w:ascii="Times New Roman" w:hAnsi="Times New Roman" w:cs="Times New Roman"/>
          <w:b/>
          <w:sz w:val="18"/>
        </w:rPr>
        <w:t>ДЕНЕЖНОЕ СОДЕРЖАНИЕ ЛИЦ, ЗАМЕЩАЮЩИХ МУНИЦИПАЛЬНЫЕ ДОЛЖНОСТИ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D0727A">
        <w:rPr>
          <w:rFonts w:ascii="Times New Roman" w:hAnsi="Times New Roman" w:cs="Times New Roman"/>
          <w:b/>
          <w:sz w:val="18"/>
        </w:rPr>
        <w:t>МУНИЦИПАЛЬНОЙ СЛУЖБЫ В ОРГАНАХ МЕСТНОГО САМОУПРАВЛЕНИЯ</w:t>
      </w:r>
    </w:p>
    <w:p w:rsidR="006A2AE1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СЕЛЬСКОГО ПОСЕЛЕНИЯ КАРМЫШЕВСКИЙ СЕЛЬСОВЕТ 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D0727A">
        <w:rPr>
          <w:rFonts w:ascii="Times New Roman" w:hAnsi="Times New Roman" w:cs="Times New Roman"/>
          <w:b/>
          <w:sz w:val="18"/>
        </w:rPr>
        <w:t>МУНИЦИПАЛЬНОГО РАЙОНА АЛЬШЕЕВСКИЙ РАЙОН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D0727A">
        <w:rPr>
          <w:rFonts w:ascii="Times New Roman" w:hAnsi="Times New Roman" w:cs="Times New Roman"/>
          <w:b/>
          <w:sz w:val="18"/>
        </w:rPr>
        <w:t>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b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Постановлениями Правительства Республики Башкортостан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от 07 апреля 2009 года № 135 «Об утверждении временных нормативов формирования расходов на оплату труда в органах местного самоуправления в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Республике Башкортостан», от 20 декабря 2010 года № 491 «О внесении изменений в постановление Правительства Республики Башкортостан от 7 апреля 2009 года «Об утверждении временных нормативов формирования расходов на оплату труда в органах местного самоуправления в Республике Башкортостан», от 26 мая 2011 года № 177 «Об индексации нормативов формирования расходов на оплату труда в органах местного самоуправления в Республике Башкортостан», от 26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 xml:space="preserve">мая 2011 года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 и устанавливает предельные нормативы размера оплаты труда муниципальных служащих и иных работников,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Кармышевский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состоит из месячного оклада (приложение N 1),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3. Денежное вознаграждение и должностные оклады в дальнейшем могут индексироваться в сроки и пределах повышения должностных окладов муниципальных служащих Республики Башкортостан и работников, осуществляющих техническое обеспечение деятельности органов местного самоуправления Республики Башкортостан.</w:t>
      </w:r>
    </w:p>
    <w:p w:rsidR="00192464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4. Сохранить за лицами, замещавшими муниципальные должности, должностные оклады, установленные им до вступления в силу настоящего Положения, на время их работы в прежней должности в пределах установленного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фонда оплаты труда муниципальных служащих соответствующих органов местного самоуправления сельского поселения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Кармышевский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район, а также </w:t>
      </w: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lastRenderedPageBreak/>
        <w:t>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5. Муниципальным служащим в следующих пределах могут выплачиваться: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классный чин в пределах, установленных приложением 2,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службы в следующих размерах: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лицу, замещающему высшую должность муниципальной службы, - от 150 до 200 процентов должностного оклада;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лицу, замещающему главную должность муниципальной службы, - от 120 до 150 процентов должностного оклада;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в) лицу, замещающему ведущую должность муниципальной службы, - от 90 до 120 процентов должностного оклада;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Ежемесячное денежное поощрение и ежемесячная надбавка к должностному окладу за особые условия службы устанавливается: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главе Администрации, секретарю Совета - представительным органом муниципального образования;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иным муниципальным служащим - руководителем органа местного самоуправления;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3) Выплата премий, оказание материальной помощи, установление надбавок к должностному окладу за особые условия службы осуществляется согласно муниципальным правовым актам соответствующих муниципальных образований.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4) ежемесячная надбавка к должностному окладу за выслугу лет в следующих размерах:</w:t>
      </w:r>
    </w:p>
    <w:p w:rsidR="006A2AE1" w:rsidRPr="00F821FD" w:rsidRDefault="006A2AE1" w:rsidP="006A2A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  процентов</w:t>
      </w:r>
    </w:p>
    <w:p w:rsidR="006A2AE1" w:rsidRPr="00F821FD" w:rsidRDefault="006A2AE1" w:rsidP="006A2A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    от 1 до 5 лет                           10;</w:t>
      </w:r>
    </w:p>
    <w:p w:rsidR="006A2AE1" w:rsidRPr="00F821FD" w:rsidRDefault="006A2AE1" w:rsidP="006A2A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    от 5 лет до 10 лет                  15;</w:t>
      </w:r>
    </w:p>
    <w:p w:rsidR="006A2AE1" w:rsidRPr="00F821FD" w:rsidRDefault="006A2AE1" w:rsidP="006A2A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    от 10 лет до 15 лет                20;</w:t>
      </w:r>
    </w:p>
    <w:p w:rsidR="006A2AE1" w:rsidRPr="00F821FD" w:rsidRDefault="006A2AE1" w:rsidP="006A2A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    свыше 15 лет                         30.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5) ежемесячное денежное поощрение: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муниципальным служащим - в размере одного должностного оклада;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6) ежемесячная надбавка к должностному окладу лицам, допущенным к государственной тайне, - в размере и порядке,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7) в пределах фонда оплаты труда муниципальным служащим могут выплачиваться: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материальная помощь в соответствии с положением, утвержденным органом местного самоуправления.</w:t>
      </w: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lastRenderedPageBreak/>
        <w:t>6. При утверждении фондов оплаты труда предусматриваются следующие размеры средств на выплату (в расчете на год):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1) ежемесячная надбавка за выслугу лет - в размере трех должностных окладов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службы - в размере четырнадцати должностных окладов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3) ежемесячная надбавка за классный чин - в размере четырех должностных окладов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4) премия по результатам работы - в размере двух окладов денежного содержания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7) денежное поощрение - в установленном для его выплаты размере;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8) районный коэффициент в соответствии с законодательством.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Раздел 2</w:t>
      </w:r>
    </w:p>
    <w:p w:rsidR="006A2AE1" w:rsidRPr="00F821FD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ОПЛАТА ТРУДА ЛИЦ, ЗАМЕЩАЮЩИХ ДОЛЖНОСТИ И РАБОЧИЕ ПРОФЕССИИ,</w:t>
      </w:r>
    </w:p>
    <w:p w:rsidR="006A2AE1" w:rsidRPr="00F821FD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К МУНИЦИПАЛЬНЫМ ДОЛЖНОСТЯМ, И ОСУЩЕСТВЛЯЮЩИХ</w:t>
      </w:r>
    </w:p>
    <w:p w:rsidR="006A2AE1" w:rsidRPr="00F821FD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ТЕХНИЧЕСКОЕ ОБЕСПЕЧЕНИЕ ДЕЯТЕЛЬНОСТИ ОРГАНОВ МЕСТНОГО</w:t>
      </w:r>
    </w:p>
    <w:p w:rsidR="006A2AE1" w:rsidRPr="00F821FD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САМОУПРАВЛЕНИЯ СЕЛЬСКОГО ПОСЕЛЕНИЯ КАРМЫШЕВСКИЙ СЕЛЬСОВЕТ МУНИЦИПАЛЬНОГО РАЙОНА АЛЬШЕЕВСКИЙ РАЙОН РЕСПУБЛИКИ БАШКОРТОСТАН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2.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за сложность, напряженность и высокие достижения в труде;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за классность;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в) районного коэффициента; премий по результатам работы; материальной помощи;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г) др. доплат к должностному окладу (тарифной ставке).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3. Размеры должностных окладов (тарифных ставок) работникам устанавливаются согласно приложению N 3.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4.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- премии по результатам работы (размер премий определяется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>).</w:t>
      </w: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64" w:rsidRDefault="00192464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lastRenderedPageBreak/>
        <w:t>Ежемесячные надбавки к должностному окладу за выслугу лет начисляются работникам на должностной оклад.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5. При утверждении фондов оплаты труда для органов местного самоуправления сельского поселения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Кармышевский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премий по результатам работы: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материальной помощи - в размере 2-кратной суммы должностных окладов и тарифных ставок работников;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- установленных настоящим Положением надбавок и доплат по другим основаниям.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в) ежемесячная надбавка за выслугу лет в размере 3-х кратной суммы должностных окладов работников с учетом районного коэффициента.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сельского поселения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Кармышевский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821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821F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F821FD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821FD">
        <w:rPr>
          <w:rFonts w:ascii="Times New Roman" w:hAnsi="Times New Roman" w:cs="Times New Roman"/>
          <w:sz w:val="24"/>
          <w:szCs w:val="24"/>
        </w:rPr>
        <w:t xml:space="preserve"> с учетом фактически назначенных размеров: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доплаты: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б) сторожам - за работу в ночное время (с 22.00 до 6.00) в размере 50 процентов часовой тарифной ставки, за работу в нерабочий праздничный день оплачивается в двойном размере;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надбавки: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а) водителям автомобилей - за отработанное в качестве водителя время в следующих размерах: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водителям 2-го класса - 25 процентов месячной тарифной ставки; водителям 1-го класса - 50 процентов месячной тарифной ставки.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6.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1FD">
        <w:rPr>
          <w:rFonts w:ascii="Times New Roman" w:hAnsi="Times New Roman" w:cs="Times New Roman"/>
          <w:sz w:val="24"/>
          <w:szCs w:val="24"/>
        </w:rPr>
        <w:t>7. Премии рабочим и водителям начисляются с учетом районного коэффициента, всех надбавок и доплат.</w:t>
      </w: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F821FD" w:rsidRDefault="006A2AE1" w:rsidP="006A2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0727A">
        <w:rPr>
          <w:rFonts w:ascii="Times New Roman" w:hAnsi="Times New Roman" w:cs="Times New Roman"/>
        </w:rPr>
        <w:t xml:space="preserve"> 1</w:t>
      </w:r>
    </w:p>
    <w:p w:rsidR="006A2AE1" w:rsidRPr="00D0727A" w:rsidRDefault="006A2AE1" w:rsidP="006A2AE1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к Положению об оплате труда</w:t>
      </w:r>
    </w:p>
    <w:p w:rsidR="006A2AE1" w:rsidRPr="00D0727A" w:rsidRDefault="006A2AE1" w:rsidP="00192464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муниципальных служащих и работников,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осуществляющих техническое обеспечение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органов местного самоуправления</w:t>
      </w:r>
    </w:p>
    <w:p w:rsidR="006A2AE1" w:rsidRPr="00D0727A" w:rsidRDefault="006A2AE1" w:rsidP="00192464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0727A">
        <w:rPr>
          <w:rFonts w:ascii="Times New Roman" w:hAnsi="Times New Roman" w:cs="Times New Roman"/>
        </w:rPr>
        <w:t>Альшеевский</w:t>
      </w:r>
      <w:proofErr w:type="spellEnd"/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район 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ПРЕДЕЛЬНЫЕ НОРМАТИВЫ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РАЗМЕРОВ ДОЛЖНОСТНЫХ ОКЛАДОВ (ДЕНЕЖНОГО ВОЗНАГРАЖДЕНИЯ)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И ЕЖЕМЕСЯЧНОГО ДЕНЕЖНОГО ПООЩРЕНИЯ ЛИЦ, ЗАМЕЩАЮЩИХ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МУНИЦИПАЛЬНЫЕ ДОЛЖНОСТИ В </w:t>
      </w:r>
      <w:r>
        <w:rPr>
          <w:rFonts w:ascii="Times New Roman" w:hAnsi="Times New Roman" w:cs="Times New Roman"/>
        </w:rPr>
        <w:t xml:space="preserve">СЕЛЬСКОМ ПОСЕЛЕНИИ КАРМЫШЕВСКИЙ СЕЛЬСОВЕТ </w:t>
      </w:r>
      <w:r w:rsidRPr="00D0727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 xml:space="preserve">ГО </w:t>
      </w:r>
      <w:r w:rsidRPr="00D0727A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D0727A">
        <w:rPr>
          <w:rFonts w:ascii="Times New Roman" w:hAnsi="Times New Roman" w:cs="Times New Roman"/>
        </w:rPr>
        <w:t>АЛЬШЕЕВСКИЙ РАЙОН 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Раздел 1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В исполнительно-распорядительном органе муниципального образования: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265"/>
        <w:gridCol w:w="3915"/>
      </w:tblGrid>
      <w:tr w:rsidR="006A2AE1" w:rsidRPr="00D0727A" w:rsidTr="000628D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Должностной оклад (денежное</w:t>
            </w:r>
            <w:r w:rsidRPr="00D0727A">
              <w:rPr>
                <w:rFonts w:ascii="Times New Roman" w:hAnsi="Times New Roman" w:cs="Times New Roman"/>
              </w:rPr>
              <w:br/>
              <w:t xml:space="preserve">вознаграждение), руб.   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Глава Администрации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9123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2974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27A">
              <w:rPr>
                <w:rFonts w:ascii="Times New Roman" w:hAnsi="Times New Roman" w:cs="Times New Roman"/>
              </w:rPr>
              <w:t xml:space="preserve">пециалист   1 категории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1956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Специалист 2 категории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1518</w:t>
            </w:r>
          </w:p>
        </w:tc>
      </w:tr>
    </w:tbl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0727A">
        <w:rPr>
          <w:rFonts w:ascii="Times New Roman" w:hAnsi="Times New Roman" w:cs="Times New Roman"/>
        </w:rPr>
        <w:t xml:space="preserve"> 2</w:t>
      </w:r>
    </w:p>
    <w:p w:rsidR="006A2AE1" w:rsidRPr="00D0727A" w:rsidRDefault="006A2AE1" w:rsidP="006A2AE1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к Положению об оплате труда</w:t>
      </w:r>
    </w:p>
    <w:p w:rsidR="006A2AE1" w:rsidRPr="00D0727A" w:rsidRDefault="006A2AE1" w:rsidP="006A2AE1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муниципальных служащих и работников,</w:t>
      </w:r>
    </w:p>
    <w:p w:rsidR="006A2AE1" w:rsidRPr="00D0727A" w:rsidRDefault="006A2AE1" w:rsidP="00192464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осуществляющих техническое обеспечение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органов местного самоуправления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D0727A">
        <w:rPr>
          <w:rFonts w:ascii="Times New Roman" w:hAnsi="Times New Roman" w:cs="Times New Roman"/>
        </w:rPr>
        <w:t>Кармышевский</w:t>
      </w:r>
      <w:proofErr w:type="spellEnd"/>
      <w:r w:rsidRPr="00D0727A">
        <w:rPr>
          <w:rFonts w:ascii="Times New Roman" w:hAnsi="Times New Roman" w:cs="Times New Roman"/>
        </w:rPr>
        <w:t xml:space="preserve">  сельсовет 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0727A">
        <w:rPr>
          <w:rFonts w:ascii="Times New Roman" w:hAnsi="Times New Roman" w:cs="Times New Roman"/>
        </w:rPr>
        <w:t>Альшеевский</w:t>
      </w:r>
      <w:proofErr w:type="spellEnd"/>
    </w:p>
    <w:p w:rsidR="006A2AE1" w:rsidRPr="00D0727A" w:rsidRDefault="006A2AE1" w:rsidP="006A2AE1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район Республики Башкортостан</w:t>
      </w:r>
      <w:r>
        <w:rPr>
          <w:rFonts w:ascii="Times New Roman" w:hAnsi="Times New Roman" w:cs="Times New Roman"/>
        </w:rPr>
        <w:t xml:space="preserve"> 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ПРЕДЕЛЬНЫЕ НОРМАТИВЫ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РАЗМЕРОВ НАДБАВОК ЗА КЛАССНЫЙ ЧИН ЛИЦАМ, ЗАМЕЩАЮЩИМ </w:t>
      </w:r>
      <w:proofErr w:type="gramStart"/>
      <w:r w:rsidRPr="00D0727A">
        <w:rPr>
          <w:rFonts w:ascii="Times New Roman" w:hAnsi="Times New Roman" w:cs="Times New Roman"/>
        </w:rPr>
        <w:t>МУНИЦИПАЛЬНЫЕ</w:t>
      </w:r>
      <w:proofErr w:type="gramEnd"/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ДОЛЖНОСТИ МУНИЦИПАЛЬНОЙ СЛУЖБЫ В </w:t>
      </w:r>
      <w:r w:rsidRPr="00D0727A">
        <w:rPr>
          <w:rFonts w:ascii="Times New Roman" w:hAnsi="Times New Roman" w:cs="Times New Roman"/>
          <w:caps/>
        </w:rPr>
        <w:t>сельском поселении Кармышевский сельсовет</w:t>
      </w:r>
      <w:r w:rsidRPr="00D0727A">
        <w:rPr>
          <w:rFonts w:ascii="Times New Roman" w:hAnsi="Times New Roman" w:cs="Times New Roman"/>
        </w:rPr>
        <w:t xml:space="preserve"> МУНИЦИПАЛЬНОГО РАЙОНА АЛЬШЕЕВСКИЙ РАЙОН 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6A2AE1" w:rsidRPr="00D0727A" w:rsidTr="000628D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Размер надбавки, </w:t>
            </w:r>
            <w:r w:rsidRPr="00D0727A">
              <w:rPr>
                <w:rFonts w:ascii="Times New Roman" w:hAnsi="Times New Roman" w:cs="Times New Roman"/>
              </w:rPr>
              <w:br/>
              <w:t xml:space="preserve">руб.       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426078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6078">
              <w:rPr>
                <w:rFonts w:ascii="Times New Roman" w:hAnsi="Times New Roman" w:cs="Times New Roman"/>
                <w:b/>
              </w:rPr>
              <w:t xml:space="preserve">Старшая должность муниципальной службы                  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Советник муниципальной службы I класса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681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Советник муниципальный службы II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613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Советник муниципальной службы III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545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426078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6078">
              <w:rPr>
                <w:rFonts w:ascii="Times New Roman" w:hAnsi="Times New Roman" w:cs="Times New Roman"/>
                <w:b/>
              </w:rPr>
              <w:t xml:space="preserve">Младшая должность муниципальной службы                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Референт муниципальной службы I класса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491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Референт муниципальной службы II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436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Референт муниципальной службы III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388</w:t>
            </w:r>
          </w:p>
        </w:tc>
      </w:tr>
    </w:tbl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left="5664" w:firstLine="540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0727A">
        <w:rPr>
          <w:rFonts w:ascii="Times New Roman" w:hAnsi="Times New Roman" w:cs="Times New Roman"/>
        </w:rPr>
        <w:t xml:space="preserve"> 3</w:t>
      </w:r>
    </w:p>
    <w:p w:rsidR="006A2AE1" w:rsidRPr="00D0727A" w:rsidRDefault="006A2AE1" w:rsidP="006A2AE1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к Положению об оплате труда</w:t>
      </w:r>
    </w:p>
    <w:p w:rsidR="006A2AE1" w:rsidRPr="00D0727A" w:rsidRDefault="006A2AE1" w:rsidP="006A2AE1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lastRenderedPageBreak/>
        <w:t>муниципальных служащих и работников,</w:t>
      </w:r>
    </w:p>
    <w:p w:rsidR="006A2AE1" w:rsidRPr="00D0727A" w:rsidRDefault="006A2AE1" w:rsidP="00192464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осуществляющих техническое обеспечение</w:t>
      </w:r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органов местного самоуправления</w:t>
      </w:r>
      <w:r w:rsidR="00192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Кармышевский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192464">
        <w:rPr>
          <w:rFonts w:ascii="Times New Roman" w:hAnsi="Times New Roman" w:cs="Times New Roman"/>
        </w:rPr>
        <w:t xml:space="preserve">  </w:t>
      </w:r>
      <w:r w:rsidRPr="00D0727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0727A">
        <w:rPr>
          <w:rFonts w:ascii="Times New Roman" w:hAnsi="Times New Roman" w:cs="Times New Roman"/>
        </w:rPr>
        <w:t>Альшеевский</w:t>
      </w:r>
      <w:proofErr w:type="spellEnd"/>
      <w:r w:rsidR="00192464">
        <w:rPr>
          <w:rFonts w:ascii="Times New Roman" w:hAnsi="Times New Roman" w:cs="Times New Roman"/>
        </w:rPr>
        <w:t xml:space="preserve"> </w:t>
      </w:r>
      <w:r w:rsidRPr="00D0727A">
        <w:rPr>
          <w:rFonts w:ascii="Times New Roman" w:hAnsi="Times New Roman" w:cs="Times New Roman"/>
        </w:rPr>
        <w:t>район 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Раздел 1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ДОЛЖНОСТНЫЕ ОКЛАДЫ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(МЕСЯЧНЫЕ ТАРИФНЫЕ СТАВКИ) РАБОЧИХ И ВОДИТЕЛЕЙ,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ОСУЩЕСТВЛЯЮЩИХ ТЕХНИЧЕСКОЕ ОБЕСПЕЧЕНИЕ ДЕЯТЕЛЬНОСТИ ОРГАНОВ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МЕСТНОГО САМОУПРАВЛЕНИЯ МУНИЦИПАЛЬНОГО РАЙОНА АЛЬШЕЕВСКИЙ</w:t>
      </w: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>РАЙОН РЕСПУБЛИКИ БАШКОРТОСТАН</w:t>
      </w: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5265"/>
      </w:tblGrid>
      <w:tr w:rsidR="006A2AE1" w:rsidRPr="00D0727A" w:rsidTr="000628D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Должностной оклад (денежное     </w:t>
            </w:r>
            <w:r w:rsidRPr="00D0727A">
              <w:rPr>
                <w:rFonts w:ascii="Times New Roman" w:hAnsi="Times New Roman" w:cs="Times New Roman"/>
              </w:rPr>
              <w:br/>
              <w:t xml:space="preserve">вознаграждение), руб.        </w:t>
            </w:r>
          </w:p>
        </w:tc>
      </w:tr>
      <w:tr w:rsidR="006A2AE1" w:rsidRPr="00D0727A" w:rsidTr="000628D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E1" w:rsidRPr="00D0727A" w:rsidRDefault="006A2AE1" w:rsidP="0006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27A">
              <w:rPr>
                <w:rFonts w:ascii="Times New Roman" w:hAnsi="Times New Roman" w:cs="Times New Roman"/>
              </w:rPr>
              <w:t>1172</w:t>
            </w:r>
          </w:p>
        </w:tc>
      </w:tr>
    </w:tbl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AE1" w:rsidRPr="00D0727A" w:rsidRDefault="006A2AE1" w:rsidP="006A2A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0727A">
        <w:rPr>
          <w:rFonts w:ascii="Times New Roman" w:hAnsi="Times New Roman" w:cs="Times New Roman"/>
        </w:rPr>
        <w:tab/>
      </w:r>
      <w:r w:rsidRPr="00D0727A">
        <w:rPr>
          <w:rFonts w:ascii="Times New Roman" w:hAnsi="Times New Roman" w:cs="Times New Roman"/>
        </w:rPr>
        <w:tab/>
      </w:r>
    </w:p>
    <w:p w:rsidR="00253F0E" w:rsidRPr="006A2AE1" w:rsidRDefault="00253F0E" w:rsidP="006A2AE1">
      <w:pPr>
        <w:rPr>
          <w:sz w:val="32"/>
          <w:szCs w:val="32"/>
        </w:rPr>
      </w:pPr>
    </w:p>
    <w:sectPr w:rsidR="00253F0E" w:rsidRPr="006A2AE1" w:rsidSect="006A2A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B1"/>
    <w:rsid w:val="00192464"/>
    <w:rsid w:val="001975A5"/>
    <w:rsid w:val="00253F0E"/>
    <w:rsid w:val="00313162"/>
    <w:rsid w:val="00473D30"/>
    <w:rsid w:val="004C2E5A"/>
    <w:rsid w:val="00645A1D"/>
    <w:rsid w:val="006A2AE1"/>
    <w:rsid w:val="00AB14B1"/>
    <w:rsid w:val="00AD4EFF"/>
    <w:rsid w:val="00E5433B"/>
    <w:rsid w:val="00F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4B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AB14B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B1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A2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6A2A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A2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6A2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rmal (Web)"/>
    <w:basedOn w:val="a"/>
    <w:rsid w:val="006A2A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9</cp:revision>
  <cp:lastPrinted>2011-06-27T09:44:00Z</cp:lastPrinted>
  <dcterms:created xsi:type="dcterms:W3CDTF">2011-06-01T09:18:00Z</dcterms:created>
  <dcterms:modified xsi:type="dcterms:W3CDTF">2011-07-13T11:22:00Z</dcterms:modified>
</cp:coreProperties>
</file>