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84" w:rsidRDefault="000C4084" w:rsidP="000C40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 ПОСЕЛЕНИЯ  КАРМЫШЕВСКИЙ  СЕЛЬСОВЕТ МУНИЦИПАЛЬНОГО РАЙОНА АЛЬШЕЕВСКИЙ РАЙОН РЕСПУБЛИКИ БАШКОРТОСТАН</w:t>
      </w:r>
    </w:p>
    <w:p w:rsidR="000C4084" w:rsidRDefault="000C4084" w:rsidP="000C4084">
      <w:pPr>
        <w:spacing w:before="105" w:after="105" w:line="240" w:lineRule="atLeast"/>
        <w:rPr>
          <w:b/>
          <w:bCs/>
          <w:color w:val="000000"/>
          <w:sz w:val="28"/>
          <w:szCs w:val="28"/>
        </w:rPr>
      </w:pPr>
    </w:p>
    <w:p w:rsidR="000C4084" w:rsidRDefault="000C4084" w:rsidP="000C4084">
      <w:pPr>
        <w:spacing w:before="105" w:after="105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 </w:t>
      </w:r>
    </w:p>
    <w:p w:rsidR="000C4084" w:rsidRDefault="000C4084" w:rsidP="000C4084">
      <w:pPr>
        <w:pStyle w:val="ConsPlusNormal"/>
        <w:widowControl/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                                                                                   от 22 апреля 2010 года</w:t>
      </w:r>
    </w:p>
    <w:p w:rsidR="000C4084" w:rsidRDefault="000C4084" w:rsidP="000C4084">
      <w:pPr>
        <w:rPr>
          <w:b/>
          <w:sz w:val="28"/>
          <w:szCs w:val="28"/>
        </w:rPr>
      </w:pPr>
    </w:p>
    <w:p w:rsidR="000C4084" w:rsidRDefault="000C4084" w:rsidP="000C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уведомления представителя</w:t>
      </w:r>
    </w:p>
    <w:p w:rsidR="000C4084" w:rsidRDefault="000C4084" w:rsidP="000C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нанимателя (работодателя) о фактах</w:t>
      </w:r>
    </w:p>
    <w:p w:rsidR="000C4084" w:rsidRDefault="000C4084" w:rsidP="000C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обращения в целях склонения муниципального служащего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0C4084" w:rsidRDefault="000C4084" w:rsidP="000C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совершению коррупционных правонарушений в администрации  сельского поселения  </w:t>
      </w:r>
      <w:proofErr w:type="spellStart"/>
      <w:r>
        <w:rPr>
          <w:b/>
          <w:sz w:val="28"/>
          <w:szCs w:val="28"/>
        </w:rPr>
        <w:t>Кармышевский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C4084" w:rsidRDefault="000C4084" w:rsidP="000C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C4084" w:rsidRDefault="000C4084" w:rsidP="000C4084">
      <w:pPr>
        <w:rPr>
          <w:b/>
          <w:sz w:val="28"/>
          <w:szCs w:val="28"/>
        </w:rPr>
      </w:pPr>
    </w:p>
    <w:p w:rsidR="000C4084" w:rsidRDefault="000C4084" w:rsidP="000C4084">
      <w:pPr>
        <w:rPr>
          <w:b/>
          <w:sz w:val="28"/>
          <w:szCs w:val="28"/>
        </w:rPr>
      </w:pPr>
    </w:p>
    <w:p w:rsidR="000C4084" w:rsidRDefault="000C4084" w:rsidP="000C4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частью 5 статьи 9 Федерального закона Российской   Федерации от 25.12.2008 года № 273-ФЗ «О противодействии коррупции» руководствуясь Уставом сельского поселения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 </w:t>
      </w:r>
      <w:r>
        <w:rPr>
          <w:b/>
          <w:sz w:val="28"/>
          <w:szCs w:val="28"/>
        </w:rPr>
        <w:t>ПОСТАНОВЛЯЮ:</w:t>
      </w:r>
    </w:p>
    <w:p w:rsidR="000C4084" w:rsidRDefault="000C4084" w:rsidP="000C40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к настоящему постановлению.</w:t>
      </w:r>
    </w:p>
    <w:p w:rsidR="000C4084" w:rsidRDefault="000C4084" w:rsidP="000C40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и хранение журнала регистрации уведомлений о фактах обращения  в целях склонения муниципального служащего к совершению коррупционных правонарушений в администрации  сельского поселения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Салимову</w:t>
      </w:r>
      <w:proofErr w:type="spellEnd"/>
      <w:r>
        <w:rPr>
          <w:sz w:val="28"/>
          <w:szCs w:val="28"/>
        </w:rPr>
        <w:t xml:space="preserve"> Г.И. </w:t>
      </w:r>
    </w:p>
    <w:p w:rsidR="000C4084" w:rsidRDefault="000C4084" w:rsidP="000C40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управляющему  делами </w:t>
      </w:r>
      <w:proofErr w:type="spellStart"/>
      <w:r>
        <w:rPr>
          <w:sz w:val="28"/>
          <w:szCs w:val="28"/>
        </w:rPr>
        <w:t>Салимовой</w:t>
      </w:r>
      <w:proofErr w:type="spellEnd"/>
      <w:r>
        <w:rPr>
          <w:sz w:val="28"/>
          <w:szCs w:val="28"/>
        </w:rPr>
        <w:t xml:space="preserve"> Г.И.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с данным постановлением.</w:t>
      </w:r>
      <w:r>
        <w:rPr>
          <w:sz w:val="28"/>
          <w:szCs w:val="28"/>
        </w:rPr>
        <w:tab/>
      </w:r>
    </w:p>
    <w:p w:rsidR="000C4084" w:rsidRDefault="000C4084" w:rsidP="000C40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4084" w:rsidRDefault="000C4084" w:rsidP="000C4084">
      <w:pPr>
        <w:jc w:val="both"/>
        <w:rPr>
          <w:sz w:val="28"/>
          <w:szCs w:val="28"/>
        </w:rPr>
      </w:pPr>
    </w:p>
    <w:p w:rsidR="000C4084" w:rsidRDefault="000C4084" w:rsidP="000C4084">
      <w:pPr>
        <w:jc w:val="both"/>
        <w:rPr>
          <w:sz w:val="28"/>
          <w:szCs w:val="28"/>
        </w:rPr>
      </w:pPr>
    </w:p>
    <w:p w:rsidR="000C4084" w:rsidRDefault="000C4084" w:rsidP="000C4084">
      <w:pPr>
        <w:jc w:val="both"/>
        <w:rPr>
          <w:sz w:val="28"/>
          <w:szCs w:val="28"/>
        </w:rPr>
      </w:pPr>
    </w:p>
    <w:p w:rsidR="000C4084" w:rsidRDefault="000C4084" w:rsidP="000C40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4084" w:rsidRDefault="000C4084" w:rsidP="000C4084">
      <w:pPr>
        <w:tabs>
          <w:tab w:val="left" w:pos="67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>Д.У.Шакуров</w:t>
      </w:r>
    </w:p>
    <w:p w:rsidR="000C4084" w:rsidRDefault="000C4084" w:rsidP="000C4084">
      <w:pPr>
        <w:rPr>
          <w:sz w:val="28"/>
          <w:szCs w:val="28"/>
        </w:rPr>
      </w:pPr>
    </w:p>
    <w:p w:rsidR="000C4084" w:rsidRDefault="000C4084" w:rsidP="000C4084">
      <w:pPr>
        <w:rPr>
          <w:sz w:val="28"/>
          <w:szCs w:val="28"/>
        </w:rPr>
      </w:pPr>
    </w:p>
    <w:p w:rsidR="000C4084" w:rsidRDefault="000C4084" w:rsidP="000C4084">
      <w:pPr>
        <w:rPr>
          <w:sz w:val="28"/>
          <w:szCs w:val="28"/>
        </w:rPr>
      </w:pPr>
    </w:p>
    <w:p w:rsidR="000C4084" w:rsidRDefault="000C4084" w:rsidP="000C4084">
      <w:pPr>
        <w:ind w:left="5040"/>
      </w:pPr>
      <w:r>
        <w:t xml:space="preserve">Приложение № 1 к постановлению </w:t>
      </w:r>
    </w:p>
    <w:p w:rsidR="000C4084" w:rsidRDefault="000C4084" w:rsidP="000C4084">
      <w:pPr>
        <w:ind w:left="5040"/>
        <w:rPr>
          <w:sz w:val="20"/>
          <w:szCs w:val="20"/>
        </w:rPr>
      </w:pPr>
      <w:r>
        <w:t xml:space="preserve">администрации сельского поселения </w:t>
      </w:r>
      <w:proofErr w:type="spellStart"/>
      <w:r>
        <w:t>Кармышевский</w:t>
      </w:r>
      <w:proofErr w:type="spellEnd"/>
      <w:r>
        <w:t xml:space="preserve"> сельсовет от 22.04.2010. № 14</w:t>
      </w:r>
    </w:p>
    <w:p w:rsidR="000C4084" w:rsidRDefault="000C4084" w:rsidP="000C4084">
      <w:pPr>
        <w:rPr>
          <w:sz w:val="28"/>
          <w:szCs w:val="28"/>
        </w:rPr>
      </w:pPr>
    </w:p>
    <w:p w:rsidR="000C4084" w:rsidRPr="00732D91" w:rsidRDefault="000C4084" w:rsidP="000C4084">
      <w:pPr>
        <w:jc w:val="center"/>
        <w:rPr>
          <w:b/>
          <w:sz w:val="28"/>
          <w:szCs w:val="28"/>
        </w:rPr>
      </w:pPr>
      <w:r w:rsidRPr="00732D91">
        <w:rPr>
          <w:b/>
          <w:sz w:val="28"/>
          <w:szCs w:val="28"/>
        </w:rPr>
        <w:t xml:space="preserve">Порядок </w:t>
      </w:r>
    </w:p>
    <w:p w:rsidR="000C4084" w:rsidRPr="00732D91" w:rsidRDefault="000C4084" w:rsidP="000C4084">
      <w:pPr>
        <w:jc w:val="center"/>
        <w:rPr>
          <w:b/>
          <w:sz w:val="28"/>
          <w:szCs w:val="28"/>
        </w:rPr>
      </w:pPr>
      <w:r w:rsidRPr="00732D91">
        <w:rPr>
          <w:b/>
          <w:sz w:val="28"/>
          <w:szCs w:val="28"/>
        </w:rPr>
        <w:t>уведомления представителя нанимателя (работодателя) о фактах</w:t>
      </w:r>
    </w:p>
    <w:p w:rsidR="000C4084" w:rsidRPr="00732D91" w:rsidRDefault="000C4084" w:rsidP="000C4084">
      <w:pPr>
        <w:jc w:val="center"/>
        <w:rPr>
          <w:b/>
          <w:sz w:val="28"/>
          <w:szCs w:val="28"/>
        </w:rPr>
      </w:pPr>
      <w:r w:rsidRPr="00732D91">
        <w:rPr>
          <w:b/>
          <w:sz w:val="28"/>
          <w:szCs w:val="28"/>
        </w:rPr>
        <w:t xml:space="preserve">обращения в целях склонения муниципального служащего к совершению коррупционных правонарушений в администрации сельского поселения </w:t>
      </w:r>
      <w:proofErr w:type="spellStart"/>
      <w:r w:rsidRPr="00732D91">
        <w:rPr>
          <w:b/>
          <w:sz w:val="28"/>
          <w:szCs w:val="28"/>
        </w:rPr>
        <w:t>Кармышевский</w:t>
      </w:r>
      <w:proofErr w:type="spellEnd"/>
      <w:r w:rsidRPr="00732D91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732D91">
        <w:rPr>
          <w:b/>
          <w:sz w:val="28"/>
          <w:szCs w:val="28"/>
        </w:rPr>
        <w:t>Альшеевский</w:t>
      </w:r>
      <w:proofErr w:type="spellEnd"/>
      <w:r w:rsidRPr="00732D91">
        <w:rPr>
          <w:b/>
          <w:sz w:val="28"/>
          <w:szCs w:val="28"/>
        </w:rPr>
        <w:t xml:space="preserve"> район</w:t>
      </w:r>
    </w:p>
    <w:p w:rsidR="000C4084" w:rsidRDefault="000C4084" w:rsidP="000C4084">
      <w:pPr>
        <w:jc w:val="center"/>
        <w:rPr>
          <w:b/>
          <w:sz w:val="28"/>
          <w:szCs w:val="28"/>
        </w:rPr>
      </w:pPr>
    </w:p>
    <w:p w:rsidR="000C4084" w:rsidRDefault="000C4084" w:rsidP="000C40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положение.</w:t>
      </w:r>
    </w:p>
    <w:p w:rsidR="000C4084" w:rsidRDefault="000C4084" w:rsidP="000C4084">
      <w:pPr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Закона)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служащий обязан уведомить </w:t>
      </w:r>
      <w:proofErr w:type="gramStart"/>
      <w:r>
        <w:rPr>
          <w:sz w:val="28"/>
          <w:szCs w:val="28"/>
        </w:rPr>
        <w:t>о данных представителя нанимателя обо всех случаях обращения к муниципальному служащему каких-либо лиц в целях склонения его к совершению</w:t>
      </w:r>
      <w:proofErr w:type="gramEnd"/>
      <w:r>
        <w:rPr>
          <w:sz w:val="28"/>
          <w:szCs w:val="28"/>
        </w:rPr>
        <w:t xml:space="preserve"> коррупционных правонарушений, перечисленных в подпункте а) статьи 1 Федерального Закона.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Рассмотрение сведений, содержащихся в уведомлениях, о фактах обращения в целях склонения муниципального служащего к совершению коррупционных правонарушений проводится в соответствии с Положением «О комиссии по соблюдению требований к служебному поведению и урегулированию конфликта интересов муниципальных служащих администрации  сельского поселения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район». 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C4084" w:rsidRDefault="000C4084" w:rsidP="000C4084">
      <w:pPr>
        <w:jc w:val="center"/>
        <w:rPr>
          <w:b/>
          <w:sz w:val="28"/>
          <w:szCs w:val="28"/>
        </w:rPr>
      </w:pPr>
    </w:p>
    <w:p w:rsidR="000C4084" w:rsidRDefault="000C4084" w:rsidP="000C4084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Уведомление представителю нанимателя о фактах обращения в целях склонения муниципального служащего к совершению коррупционных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 (далее – Уведомление) составляется в письменной форме и должно содержать следующую информацию:</w:t>
      </w:r>
    </w:p>
    <w:p w:rsidR="000C4084" w:rsidRDefault="000C4084" w:rsidP="000C4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- </w:t>
      </w:r>
      <w:r>
        <w:rPr>
          <w:sz w:val="28"/>
          <w:szCs w:val="28"/>
        </w:rPr>
        <w:t>фамилия, имя, отчество муниципального служащего, замещаемая должность, структурное подразделение;</w:t>
      </w:r>
    </w:p>
    <w:p w:rsidR="000C4084" w:rsidRDefault="000C4084" w:rsidP="000C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дата, время и место обращения к муниципальному служащему в целях склонения его к совершению коррупционных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правонарушений;</w:t>
      </w:r>
    </w:p>
    <w:p w:rsidR="000C4084" w:rsidRDefault="000C4084" w:rsidP="000C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известные муниципальному служащему сведения о лицах, обратившихся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0C4084" w:rsidRDefault="000C4084" w:rsidP="000C4084">
      <w:pPr>
        <w:jc w:val="both"/>
        <w:rPr>
          <w:sz w:val="28"/>
          <w:szCs w:val="28"/>
        </w:rPr>
      </w:pPr>
      <w:r>
        <w:rPr>
          <w:sz w:val="28"/>
          <w:szCs w:val="28"/>
        </w:rPr>
        <w:t>нему в целях склонения к совершению коррупционных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 (фамилия, имя, отчество, место работы, должность, адрес проживания);</w:t>
      </w:r>
    </w:p>
    <w:p w:rsidR="000C4084" w:rsidRDefault="000C4084" w:rsidP="000C4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-</w:t>
      </w:r>
      <w:r>
        <w:rPr>
          <w:sz w:val="28"/>
          <w:szCs w:val="28"/>
        </w:rPr>
        <w:t>сведения о коррупционных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правонарушениях, по поводу которых поступило обращение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целях склонить к их совершению муниципального служащего; </w:t>
      </w:r>
    </w:p>
    <w:p w:rsidR="000C4084" w:rsidRDefault="000C4084" w:rsidP="000C40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-сведения о действиях муниципального служащего, в связи с поступившим к нему обращением в целях склонить его к совершению коррупционных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Направление Уведомления представителю нанимателя (работодателя) обо всех случаях обращения к муниципальному служащему в целях склонения его к совершению коррупционных правонарушений, производится по форме, указанной в Приложении № 1 к настоящему Порядку.</w:t>
      </w:r>
    </w:p>
    <w:p w:rsidR="000C4084" w:rsidRPr="00732D91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Уведомление представителю нанимателя (работодателя) подается незамедлительно в день обращения к муниципальному служащему каких-либо лиц в целях склонения его к совершению коррупционных правонарушений.</w:t>
      </w:r>
    </w:p>
    <w:p w:rsidR="000C4084" w:rsidRDefault="000C4084" w:rsidP="000C40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регистрации уведомлений.</w:t>
      </w:r>
    </w:p>
    <w:p w:rsidR="000C4084" w:rsidRDefault="000C4084" w:rsidP="000C40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3.1.В день получения Уведомления представитель нанимателя  (</w:t>
      </w:r>
      <w:proofErr w:type="spellStart"/>
      <w:proofErr w:type="gramStart"/>
      <w:r>
        <w:rPr>
          <w:sz w:val="28"/>
          <w:szCs w:val="28"/>
        </w:rPr>
        <w:t>работо-датель</w:t>
      </w:r>
      <w:proofErr w:type="spellEnd"/>
      <w:proofErr w:type="gramEnd"/>
      <w:r>
        <w:rPr>
          <w:sz w:val="28"/>
          <w:szCs w:val="28"/>
        </w:rPr>
        <w:t>) передает Уведомление для регистрации.</w:t>
      </w:r>
    </w:p>
    <w:p w:rsidR="000C4084" w:rsidRDefault="000C4084" w:rsidP="000C4084">
      <w:pPr>
        <w:rPr>
          <w:sz w:val="28"/>
          <w:szCs w:val="28"/>
        </w:rPr>
      </w:pPr>
      <w:r>
        <w:rPr>
          <w:sz w:val="28"/>
          <w:szCs w:val="28"/>
        </w:rPr>
        <w:t xml:space="preserve">           3.2. Регистрация Уведомлений осуществляется начальником отдела по работе с кадрами.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Уведомление подлежит обязательной регистрации в Журнале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 2 к настоящему Порядку.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Журнал должен быть прошнурован, пронумерован и храниться в условиях, исключающих доступ к нему посторонних лиц.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организации проверки сведений, содержащихся в уведомлении.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4.1Проведение проверки поручается комиссии по соблюдению требований к служебному поведению и урегулированию конфликта интересов муниципальных служащих администрации  сельского поселения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4.2.В проведении проверки не может участвовать  муниципальный служащий, прямо или косвенно заинтересованный в её результатах. В этих случаях он обязан обратиться к представителю нанимателя  (работодателю) с письменным заявлением об освобождении его от участия в проведении данной проверки.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 ходе проверки должны быть полностью, объективно и всесторонне установлены: причины и условия, которые способствовали обращению лиц к гражданскому служащему с целью склонения его к совершению коррупционных правонарушений, круг должностных обязанностей муниципального служащего, к незаконному исполнению которых его пытались склонить.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Члены комиссии не вправе разглашать сведения, ставшие им известными в ходе проведения проверочных мероприятий.</w:t>
      </w: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A33F35" w:rsidRDefault="00A33F35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left="5040"/>
      </w:pPr>
      <w:r>
        <w:t>Приложение № 1</w:t>
      </w:r>
    </w:p>
    <w:p w:rsidR="000C4084" w:rsidRDefault="000C4084" w:rsidP="000C4084">
      <w:pPr>
        <w:ind w:left="5040"/>
      </w:pPr>
      <w:r>
        <w:t>к Порядку уведомления представителя</w:t>
      </w:r>
    </w:p>
    <w:p w:rsidR="000C4084" w:rsidRDefault="000C4084" w:rsidP="000C4084">
      <w:pPr>
        <w:ind w:left="5040"/>
      </w:pPr>
      <w:r>
        <w:t xml:space="preserve">нанимателя о фактах обращения в целях </w:t>
      </w:r>
    </w:p>
    <w:p w:rsidR="000C4084" w:rsidRDefault="000C4084" w:rsidP="000C4084">
      <w:pPr>
        <w:ind w:left="5040"/>
      </w:pPr>
      <w:r>
        <w:t>склонения муниципального служащего к совершению коррупционных правонарушений.</w:t>
      </w:r>
    </w:p>
    <w:p w:rsidR="000C4084" w:rsidRDefault="000C4084" w:rsidP="000C4084">
      <w:pPr>
        <w:ind w:left="5040"/>
      </w:pPr>
    </w:p>
    <w:p w:rsidR="000C4084" w:rsidRDefault="000C4084" w:rsidP="000C4084">
      <w:pPr>
        <w:ind w:left="5040"/>
      </w:pPr>
      <w:r>
        <w:t>Представителю нанимателя (</w:t>
      </w:r>
      <w:proofErr w:type="spellStart"/>
      <w:proofErr w:type="gramStart"/>
      <w:r>
        <w:t>работода-телю</w:t>
      </w:r>
      <w:proofErr w:type="spellEnd"/>
      <w:proofErr w:type="gramEnd"/>
      <w:r>
        <w:t xml:space="preserve">) администрации  сельского поселения </w:t>
      </w:r>
      <w:proofErr w:type="spellStart"/>
      <w:r>
        <w:t>Кармышевский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0C4084" w:rsidRDefault="000C4084" w:rsidP="000C4084">
      <w:pPr>
        <w:ind w:left="5040"/>
        <w:jc w:val="both"/>
      </w:pPr>
      <w:r>
        <w:t>___________________________________</w:t>
      </w:r>
    </w:p>
    <w:p w:rsidR="000C4084" w:rsidRDefault="000C4084" w:rsidP="000C4084">
      <w:pPr>
        <w:ind w:left="5040"/>
        <w:jc w:val="both"/>
        <w:rPr>
          <w:sz w:val="20"/>
          <w:szCs w:val="20"/>
        </w:rPr>
      </w:pPr>
      <w:r>
        <w:t xml:space="preserve">         (Ф.И.О. муниципального  служащего)</w:t>
      </w:r>
    </w:p>
    <w:p w:rsidR="000C4084" w:rsidRDefault="000C4084" w:rsidP="000C4084">
      <w:pPr>
        <w:ind w:left="5040"/>
        <w:jc w:val="both"/>
      </w:pPr>
      <w:r>
        <w:t>___________________________________</w:t>
      </w:r>
    </w:p>
    <w:p w:rsidR="000C4084" w:rsidRDefault="000C4084" w:rsidP="000C4084">
      <w:pPr>
        <w:ind w:left="5040"/>
        <w:rPr>
          <w:sz w:val="20"/>
          <w:szCs w:val="20"/>
        </w:rPr>
      </w:pPr>
      <w:r>
        <w:t xml:space="preserve">(замещаемая должность, </w:t>
      </w:r>
      <w:proofErr w:type="gramStart"/>
      <w:r>
        <w:t>структурное</w:t>
      </w:r>
      <w:proofErr w:type="gramEnd"/>
      <w:r>
        <w:t xml:space="preserve"> </w:t>
      </w:r>
      <w:proofErr w:type="spellStart"/>
      <w:r>
        <w:t>подразде-ление</w:t>
      </w:r>
      <w:proofErr w:type="spellEnd"/>
      <w:r>
        <w:t>)</w:t>
      </w:r>
    </w:p>
    <w:p w:rsidR="000C4084" w:rsidRDefault="000C4084" w:rsidP="000C4084">
      <w:pPr>
        <w:jc w:val="center"/>
        <w:rPr>
          <w:b/>
        </w:rPr>
      </w:pPr>
      <w:r>
        <w:rPr>
          <w:b/>
        </w:rPr>
        <w:t>УВЕДОМЛЕНИЕ</w:t>
      </w:r>
    </w:p>
    <w:p w:rsidR="000C4084" w:rsidRDefault="000C4084" w:rsidP="000C4084">
      <w:pPr>
        <w:jc w:val="center"/>
        <w:rPr>
          <w:b/>
        </w:rPr>
      </w:pPr>
      <w:r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  <w:r>
        <w:tab/>
        <w:t>В соответствии со статьей 9 Федерального закона  от 25.12.2008 года № 273-ФЗ «О противодействии коррупции»</w:t>
      </w:r>
    </w:p>
    <w:p w:rsidR="000C4084" w:rsidRDefault="000C4084" w:rsidP="000C4084">
      <w:pPr>
        <w:jc w:val="both"/>
      </w:pPr>
      <w:r>
        <w:t>я,____________________________________________________________________________</w:t>
      </w:r>
    </w:p>
    <w:p w:rsidR="000C4084" w:rsidRDefault="000C4084" w:rsidP="000C4084">
      <w:pPr>
        <w:jc w:val="center"/>
        <w:rPr>
          <w:sz w:val="20"/>
          <w:szCs w:val="20"/>
        </w:rPr>
      </w:pPr>
      <w:r>
        <w:t>(Ф.И.О., замещаемая должность муниципальной службы)</w:t>
      </w:r>
    </w:p>
    <w:p w:rsidR="000C4084" w:rsidRDefault="000C4084" w:rsidP="000C4084">
      <w:pPr>
        <w:jc w:val="both"/>
      </w:pPr>
      <w:r>
        <w:t>Настоящим уведомляю об обращении ко мне «_____»________200__г._____ч._____мин.</w:t>
      </w:r>
    </w:p>
    <w:p w:rsidR="000C4084" w:rsidRDefault="000C4084" w:rsidP="000C4084">
      <w:pPr>
        <w:jc w:val="both"/>
      </w:pPr>
      <w:r>
        <w:t>гражданин</w:t>
      </w:r>
      <w:proofErr w:type="gramStart"/>
      <w:r>
        <w:t>а(</w:t>
      </w:r>
      <w:proofErr w:type="gramEnd"/>
      <w:r>
        <w:t>ки)_______________________________________________________________</w:t>
      </w:r>
    </w:p>
    <w:p w:rsidR="000C4084" w:rsidRDefault="000C4084" w:rsidP="000C4084">
      <w:pPr>
        <w:jc w:val="center"/>
        <w:rPr>
          <w:sz w:val="20"/>
          <w:szCs w:val="20"/>
        </w:rPr>
      </w:pPr>
      <w:r>
        <w:t>(Ф.И.О., место работы, должность, адрес места жительства)*</w:t>
      </w:r>
    </w:p>
    <w:p w:rsidR="000C4084" w:rsidRDefault="000C4084" w:rsidP="000C4084">
      <w:pPr>
        <w:jc w:val="both"/>
      </w:pPr>
      <w:r>
        <w:t>в целях склонения меня к совершению коррупционных действий, а именно:</w:t>
      </w:r>
    </w:p>
    <w:p w:rsidR="000C4084" w:rsidRDefault="000C4084" w:rsidP="000C4084">
      <w:pPr>
        <w:jc w:val="both"/>
      </w:pPr>
      <w:r>
        <w:t>_____________________________________________________________________________</w:t>
      </w:r>
    </w:p>
    <w:p w:rsidR="000C4084" w:rsidRDefault="000C4084" w:rsidP="000C4084">
      <w:pPr>
        <w:jc w:val="center"/>
        <w:rPr>
          <w:sz w:val="20"/>
          <w:szCs w:val="20"/>
        </w:rPr>
      </w:pPr>
      <w:r>
        <w:t>(место обращения к муниципальному служащему в целях склонения его к совершению коррупционных правонарушений)</w:t>
      </w:r>
    </w:p>
    <w:p w:rsidR="000C4084" w:rsidRDefault="000C4084" w:rsidP="000C4084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0C4084" w:rsidRDefault="000C4084" w:rsidP="000C4084">
      <w:pPr>
        <w:jc w:val="center"/>
        <w:rPr>
          <w:sz w:val="20"/>
          <w:szCs w:val="20"/>
        </w:rPr>
      </w:pPr>
      <w:r>
        <w:t>(сведения, в чем выражалось склонение к коррупционным правонарушениям)</w:t>
      </w:r>
    </w:p>
    <w:p w:rsidR="000C4084" w:rsidRDefault="000C4084" w:rsidP="000C4084">
      <w:pPr>
        <w:jc w:val="both"/>
      </w:pPr>
      <w:r>
        <w:t>После обращения, мною_________________________________________________________</w:t>
      </w:r>
    </w:p>
    <w:p w:rsidR="000C4084" w:rsidRDefault="000C4084" w:rsidP="000C4084">
      <w:pPr>
        <w:jc w:val="center"/>
        <w:rPr>
          <w:sz w:val="20"/>
          <w:szCs w:val="20"/>
        </w:rPr>
      </w:pPr>
      <w:r>
        <w:t xml:space="preserve">(сведения </w:t>
      </w:r>
      <w:proofErr w:type="gramStart"/>
      <w:r>
        <w:t>о действиях муниципального служащего в связи с поступившим к нему обращением в целях</w:t>
      </w:r>
      <w:proofErr w:type="gramEnd"/>
      <w:r>
        <w:t xml:space="preserve"> склонения его к совершению коррупционных правонарушений)</w:t>
      </w:r>
    </w:p>
    <w:p w:rsidR="000C4084" w:rsidRDefault="000C4084" w:rsidP="000C4084">
      <w:pPr>
        <w:jc w:val="center"/>
      </w:pPr>
      <w:r>
        <w:t>__________________________________________________________________________________________________________________________________________________________</w:t>
      </w:r>
    </w:p>
    <w:p w:rsidR="000C4084" w:rsidRDefault="000C4084" w:rsidP="000C4084">
      <w:pPr>
        <w:jc w:val="center"/>
        <w:rPr>
          <w:sz w:val="20"/>
          <w:szCs w:val="20"/>
        </w:rPr>
      </w:pPr>
    </w:p>
    <w:p w:rsidR="000C4084" w:rsidRDefault="000C4084" w:rsidP="000C4084">
      <w:pPr>
        <w:jc w:val="both"/>
      </w:pPr>
      <w:r>
        <w:t>«____»__________200___г.________________     ____________________________________</w:t>
      </w:r>
    </w:p>
    <w:p w:rsidR="000C4084" w:rsidRDefault="000C4084" w:rsidP="000C4084">
      <w:pPr>
        <w:ind w:left="2124" w:firstLine="708"/>
        <w:jc w:val="both"/>
        <w:rPr>
          <w:sz w:val="20"/>
          <w:szCs w:val="20"/>
        </w:rPr>
      </w:pPr>
      <w:r>
        <w:t xml:space="preserve">             (подпись)</w:t>
      </w:r>
      <w:r>
        <w:tab/>
      </w:r>
      <w:r>
        <w:tab/>
      </w:r>
      <w:r>
        <w:tab/>
      </w:r>
      <w:r>
        <w:tab/>
        <w:t>(Ф.И.О.)</w:t>
      </w:r>
    </w:p>
    <w:p w:rsidR="000C4084" w:rsidRDefault="000C4084" w:rsidP="000C4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Уведомление зарегистрировано</w:t>
      </w:r>
    </w:p>
    <w:p w:rsidR="000C4084" w:rsidRDefault="000C4084" w:rsidP="000C4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журнале регистрации</w:t>
      </w:r>
    </w:p>
    <w:p w:rsidR="000C4084" w:rsidRDefault="000C4084" w:rsidP="000C4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«__»_____________200__г.</w:t>
      </w:r>
    </w:p>
    <w:p w:rsidR="000C4084" w:rsidRDefault="000C4084" w:rsidP="000C4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0C4084" w:rsidRDefault="000C4084" w:rsidP="000C408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(подпись ответственного лица)</w:t>
      </w:r>
    </w:p>
    <w:p w:rsidR="000C4084" w:rsidRDefault="000C4084" w:rsidP="00A33F35">
      <w:r>
        <w:t>*</w:t>
      </w:r>
      <w:r w:rsidRPr="00732D91">
        <w:rPr>
          <w:sz w:val="20"/>
          <w:szCs w:val="20"/>
        </w:rPr>
        <w:t>Указывается только известные муниципальному служащему сведения о лицах, обратившихся к нему в целях склонения к совершению коррупционных правонарушений</w:t>
      </w:r>
      <w:r>
        <w:t>.</w:t>
      </w:r>
    </w:p>
    <w:p w:rsidR="000C4084" w:rsidRDefault="000C4084" w:rsidP="000C4084">
      <w:pPr>
        <w:ind w:left="5040"/>
      </w:pPr>
    </w:p>
    <w:p w:rsidR="000C4084" w:rsidRDefault="000C4084" w:rsidP="000C4084">
      <w:pPr>
        <w:ind w:left="5040"/>
      </w:pPr>
      <w:r>
        <w:t>Приложение № 2</w:t>
      </w:r>
    </w:p>
    <w:p w:rsidR="000C4084" w:rsidRDefault="000C4084" w:rsidP="000C4084">
      <w:pPr>
        <w:ind w:left="5040"/>
      </w:pPr>
      <w:r>
        <w:t>к Порядку уведомления представителя</w:t>
      </w:r>
    </w:p>
    <w:p w:rsidR="000C4084" w:rsidRDefault="000C4084" w:rsidP="000C4084">
      <w:pPr>
        <w:ind w:left="5040"/>
      </w:pPr>
      <w:r>
        <w:t xml:space="preserve">нанимателя о фактах обращения </w:t>
      </w:r>
    </w:p>
    <w:p w:rsidR="000C4084" w:rsidRDefault="000C4084" w:rsidP="000C4084">
      <w:pPr>
        <w:ind w:left="5040"/>
      </w:pPr>
      <w:r>
        <w:t>в целях склонения муниципального служащего к совершению коррупционных правонарушений</w:t>
      </w:r>
    </w:p>
    <w:p w:rsidR="000C4084" w:rsidRDefault="000C4084" w:rsidP="000C4084"/>
    <w:p w:rsidR="000C4084" w:rsidRDefault="000C4084" w:rsidP="000C4084"/>
    <w:p w:rsidR="000C4084" w:rsidRDefault="000C4084" w:rsidP="000C4084">
      <w:pPr>
        <w:jc w:val="center"/>
        <w:rPr>
          <w:b/>
        </w:rPr>
      </w:pPr>
      <w:r>
        <w:rPr>
          <w:b/>
        </w:rPr>
        <w:t>ЖУРНАЛ РЕГИСТРАЦИИ УВЕДОМЛЕНИЙ</w:t>
      </w:r>
    </w:p>
    <w:p w:rsidR="000C4084" w:rsidRDefault="000C4084" w:rsidP="000C4084">
      <w:pPr>
        <w:jc w:val="center"/>
        <w:rPr>
          <w:b/>
        </w:rPr>
      </w:pPr>
      <w:r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0C4084" w:rsidRDefault="000C4084" w:rsidP="000C40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95"/>
        <w:gridCol w:w="1687"/>
        <w:gridCol w:w="2478"/>
        <w:gridCol w:w="1715"/>
        <w:gridCol w:w="1165"/>
      </w:tblGrid>
      <w:tr w:rsidR="000C4084" w:rsidTr="00721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4" w:rsidRDefault="000C4084" w:rsidP="007219D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4" w:rsidRDefault="000C4084" w:rsidP="007219D3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4" w:rsidRDefault="000C4084" w:rsidP="007219D3">
            <w:pPr>
              <w:jc w:val="center"/>
            </w:pPr>
            <w:r>
              <w:t>Дата подачи уведомления руководителю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4" w:rsidRDefault="000C4084" w:rsidP="007219D3">
            <w:pPr>
              <w:jc w:val="center"/>
            </w:pPr>
            <w:r>
              <w:t>Ф.И.О. муниципального служащего, подавшего  уведомление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4" w:rsidRDefault="000C4084" w:rsidP="007219D3">
            <w:pPr>
              <w:jc w:val="center"/>
            </w:pPr>
            <w:r>
              <w:t>Наименование замещаемой должности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4" w:rsidRDefault="000C4084" w:rsidP="007219D3">
            <w:pPr>
              <w:jc w:val="center"/>
            </w:pPr>
            <w:proofErr w:type="spellStart"/>
            <w:proofErr w:type="gramStart"/>
            <w:r>
              <w:t>Приме-чание</w:t>
            </w:r>
            <w:proofErr w:type="spellEnd"/>
            <w:proofErr w:type="gramEnd"/>
          </w:p>
        </w:tc>
      </w:tr>
      <w:tr w:rsidR="000C4084" w:rsidTr="00721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</w:tr>
      <w:tr w:rsidR="000C4084" w:rsidTr="00721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4" w:rsidRDefault="000C4084" w:rsidP="007219D3">
            <w:pPr>
              <w:jc w:val="both"/>
            </w:pPr>
          </w:p>
        </w:tc>
      </w:tr>
    </w:tbl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Default="000C4084" w:rsidP="000C4084">
      <w:pPr>
        <w:ind w:firstLine="708"/>
        <w:jc w:val="both"/>
        <w:rPr>
          <w:sz w:val="28"/>
          <w:szCs w:val="28"/>
        </w:rPr>
      </w:pPr>
    </w:p>
    <w:p w:rsidR="000C4084" w:rsidRPr="00732D91" w:rsidRDefault="000C4084" w:rsidP="000C4084">
      <w:pPr>
        <w:jc w:val="both"/>
      </w:pPr>
      <w:r w:rsidRPr="00732D91">
        <w:t xml:space="preserve">Управляющий делами </w:t>
      </w:r>
    </w:p>
    <w:p w:rsidR="000C4084" w:rsidRPr="00732D91" w:rsidRDefault="000C4084" w:rsidP="000C4084">
      <w:pPr>
        <w:jc w:val="both"/>
      </w:pPr>
      <w:r w:rsidRPr="00732D91">
        <w:t>администрации сельского поселения</w:t>
      </w:r>
    </w:p>
    <w:p w:rsidR="000C4084" w:rsidRDefault="000C4084" w:rsidP="000C4084">
      <w:pPr>
        <w:jc w:val="both"/>
      </w:pPr>
      <w:proofErr w:type="spellStart"/>
      <w:r w:rsidRPr="00732D91">
        <w:t>Кармышевский</w:t>
      </w:r>
      <w:proofErr w:type="spellEnd"/>
      <w:r w:rsidRPr="00732D91">
        <w:t xml:space="preserve"> сельсовет                                               </w:t>
      </w:r>
      <w:proofErr w:type="spellStart"/>
      <w:r w:rsidRPr="00732D91">
        <w:t>Г.И.Салимова</w:t>
      </w:r>
      <w:proofErr w:type="spellEnd"/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0C4084" w:rsidRDefault="000C4084" w:rsidP="000C4084">
      <w:pPr>
        <w:jc w:val="both"/>
      </w:pPr>
    </w:p>
    <w:p w:rsidR="00342648" w:rsidRDefault="00342648"/>
    <w:sectPr w:rsidR="00342648" w:rsidSect="0034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5705"/>
    <w:multiLevelType w:val="hybridMultilevel"/>
    <w:tmpl w:val="6AE67686"/>
    <w:lvl w:ilvl="0" w:tplc="C7FE09B2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250E1"/>
    <w:multiLevelType w:val="hybridMultilevel"/>
    <w:tmpl w:val="061244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84"/>
    <w:rsid w:val="000C4084"/>
    <w:rsid w:val="00342648"/>
    <w:rsid w:val="004D6236"/>
    <w:rsid w:val="00A3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4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C00-5444-4737-B029-F2F48875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4</cp:revision>
  <cp:lastPrinted>2011-06-02T09:24:00Z</cp:lastPrinted>
  <dcterms:created xsi:type="dcterms:W3CDTF">2011-06-02T09:20:00Z</dcterms:created>
  <dcterms:modified xsi:type="dcterms:W3CDTF">2011-06-02T09:25:00Z</dcterms:modified>
</cp:coreProperties>
</file>